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1366" w14:textId="2291E9F6" w:rsidR="004D7215" w:rsidRPr="004D7215" w:rsidRDefault="004906E8" w:rsidP="004D7215">
      <w:pPr>
        <w:spacing w:line="240" w:lineRule="auto"/>
        <w:ind w:hanging="720"/>
        <w:jc w:val="center"/>
        <w:rPr>
          <w:rFonts w:ascii="Times New Roman" w:eastAsia="Times New Roman" w:hAnsi="Times New Roman" w:cs="Times New Roman"/>
          <w:sz w:val="24"/>
          <w:szCs w:val="24"/>
        </w:rPr>
      </w:pPr>
      <w:r>
        <w:rPr>
          <w:rFonts w:ascii="Arial" w:eastAsia="Times New Roman" w:hAnsi="Arial" w:cs="Arial"/>
          <w:b/>
          <w:bCs/>
          <w:color w:val="000000"/>
        </w:rPr>
        <w:t xml:space="preserve">  </w:t>
      </w:r>
      <w:r w:rsidR="004D7215" w:rsidRPr="004D7215">
        <w:rPr>
          <w:rFonts w:ascii="Arial" w:eastAsia="Times New Roman" w:hAnsi="Arial" w:cs="Arial"/>
          <w:b/>
          <w:bCs/>
          <w:color w:val="000000"/>
        </w:rPr>
        <w:t>ANEXO DE CONDICIONES JURÍDICAS</w:t>
      </w:r>
    </w:p>
    <w:p w14:paraId="19A41536" w14:textId="77777777" w:rsidR="004D7215" w:rsidRPr="004D7215" w:rsidRDefault="004D7215" w:rsidP="004D7215">
      <w:pPr>
        <w:spacing w:after="0" w:line="240" w:lineRule="auto"/>
        <w:rPr>
          <w:rFonts w:ascii="Times New Roman" w:eastAsia="Times New Roman" w:hAnsi="Times New Roman" w:cs="Times New Roman"/>
          <w:sz w:val="24"/>
          <w:szCs w:val="24"/>
        </w:rPr>
      </w:pPr>
    </w:p>
    <w:p w14:paraId="0717BD1E" w14:textId="77777777" w:rsidR="004E5D9C" w:rsidRDefault="004E5D9C" w:rsidP="004E5D9C">
      <w:pPr>
        <w:spacing w:line="240" w:lineRule="auto"/>
        <w:jc w:val="both"/>
        <w:rPr>
          <w:rFonts w:ascii="Arial" w:eastAsia="Times New Roman" w:hAnsi="Arial" w:cs="Arial"/>
          <w:b/>
          <w:bCs/>
          <w:color w:val="000000"/>
        </w:rPr>
      </w:pPr>
      <w:r w:rsidRPr="004E5D9C">
        <w:rPr>
          <w:rFonts w:ascii="Arial" w:eastAsia="Times New Roman" w:hAnsi="Arial" w:cs="Arial"/>
          <w:b/>
          <w:bCs/>
          <w:color w:val="000000"/>
        </w:rPr>
        <w:t>INVITACIÓN A OFERTAR LA PRESTACIÓN DE SERVICIOS INTEGRALES DE SALUD DE MEDIANA Y ALTA</w:t>
      </w:r>
      <w:r>
        <w:rPr>
          <w:rFonts w:ascii="Arial" w:eastAsia="Times New Roman" w:hAnsi="Arial" w:cs="Arial"/>
          <w:b/>
          <w:bCs/>
          <w:color w:val="000000"/>
        </w:rPr>
        <w:t xml:space="preserve"> </w:t>
      </w:r>
      <w:r w:rsidRPr="004E5D9C">
        <w:rPr>
          <w:rFonts w:ascii="Arial" w:eastAsia="Times New Roman" w:hAnsi="Arial" w:cs="Arial"/>
          <w:b/>
          <w:bCs/>
          <w:color w:val="000000"/>
        </w:rPr>
        <w:t>COMPLEJIDAD EN CONSULTA ESPECIALIZADA Y/O SUBESPECIALIZADA Y/O INTERNACIÓN Y/O</w:t>
      </w:r>
      <w:r>
        <w:rPr>
          <w:rFonts w:ascii="Arial" w:eastAsia="Times New Roman" w:hAnsi="Arial" w:cs="Arial"/>
          <w:b/>
          <w:bCs/>
          <w:color w:val="000000"/>
        </w:rPr>
        <w:t xml:space="preserve"> </w:t>
      </w:r>
      <w:r w:rsidRPr="004E5D9C">
        <w:rPr>
          <w:rFonts w:ascii="Arial" w:eastAsia="Times New Roman" w:hAnsi="Arial" w:cs="Arial"/>
          <w:b/>
          <w:bCs/>
          <w:color w:val="000000"/>
        </w:rPr>
        <w:t>URGENCIAS Y/O CIRUGÍA Y/O APOYO DIAGNÓSTICO, A LA POBLACIÓN AFILIADA DE SAVIA SALUD EPS</w:t>
      </w:r>
      <w:r>
        <w:rPr>
          <w:rFonts w:ascii="Arial" w:eastAsia="Times New Roman" w:hAnsi="Arial" w:cs="Arial"/>
          <w:b/>
          <w:bCs/>
          <w:color w:val="000000"/>
        </w:rPr>
        <w:t xml:space="preserve">, </w:t>
      </w:r>
      <w:r w:rsidRPr="004E5D9C">
        <w:rPr>
          <w:rFonts w:ascii="Arial" w:eastAsia="Times New Roman" w:hAnsi="Arial" w:cs="Arial"/>
          <w:b/>
          <w:bCs/>
          <w:color w:val="000000"/>
        </w:rPr>
        <w:t>TANTO DEL RÉGIMEN SUBSIDIADO COMO CONTRIBUTIVO EN MOVILIDAD Y PORTABILIDAD</w:t>
      </w:r>
      <w:r>
        <w:rPr>
          <w:rFonts w:ascii="Arial" w:eastAsia="Times New Roman" w:hAnsi="Arial" w:cs="Arial"/>
          <w:b/>
          <w:bCs/>
          <w:color w:val="000000"/>
        </w:rPr>
        <w:t xml:space="preserve"> </w:t>
      </w:r>
      <w:r w:rsidRPr="004E5D9C">
        <w:rPr>
          <w:rFonts w:ascii="Arial" w:eastAsia="Times New Roman" w:hAnsi="Arial" w:cs="Arial"/>
          <w:b/>
          <w:bCs/>
          <w:color w:val="000000"/>
        </w:rPr>
        <w:t>RESIDENTES EN EL DEPARTAMENTO DE ANTIOQUIA.</w:t>
      </w:r>
    </w:p>
    <w:p w14:paraId="1B1AAAB8" w14:textId="77777777" w:rsidR="004E5D9C" w:rsidRDefault="004E5D9C" w:rsidP="004E5D9C">
      <w:pPr>
        <w:spacing w:line="240" w:lineRule="auto"/>
        <w:jc w:val="both"/>
        <w:rPr>
          <w:rFonts w:ascii="Arial" w:eastAsia="Times New Roman" w:hAnsi="Arial" w:cs="Arial"/>
          <w:b/>
          <w:bCs/>
          <w:color w:val="000000"/>
        </w:rPr>
      </w:pPr>
    </w:p>
    <w:p w14:paraId="306B7779" w14:textId="34BEE9C3" w:rsidR="004D7215" w:rsidRPr="004D7215" w:rsidRDefault="004D7215" w:rsidP="004E5D9C">
      <w:pPr>
        <w:spacing w:line="240" w:lineRule="auto"/>
        <w:jc w:val="both"/>
        <w:rPr>
          <w:rFonts w:ascii="Times New Roman" w:eastAsia="Times New Roman" w:hAnsi="Times New Roman" w:cs="Times New Roman"/>
          <w:sz w:val="24"/>
          <w:szCs w:val="24"/>
        </w:rPr>
      </w:pPr>
      <w:r w:rsidRPr="004D7215">
        <w:rPr>
          <w:rFonts w:ascii="Arial" w:eastAsia="Times New Roman" w:hAnsi="Arial" w:cs="Arial"/>
          <w:color w:val="000000"/>
        </w:rPr>
        <w:t>El siguiente anexo tiene como finalidad dar a conocer los documentos, obligaciones y demás cláusulas contractuales que contempla el contrato de prestación de servicios de salud que será el soporte para la elaboración de la minuta del contrato.</w:t>
      </w:r>
    </w:p>
    <w:p w14:paraId="2B6CE21C" w14:textId="77777777" w:rsidR="004D7215" w:rsidRDefault="004D7215">
      <w:pPr>
        <w:widowControl w:val="0"/>
        <w:tabs>
          <w:tab w:val="left" w:pos="284"/>
        </w:tabs>
        <w:spacing w:after="0"/>
        <w:ind w:right="191"/>
        <w:jc w:val="both"/>
        <w:rPr>
          <w:rFonts w:ascii="Arial" w:eastAsia="Arial" w:hAnsi="Arial" w:cs="Arial"/>
          <w:b/>
          <w:u w:val="single"/>
        </w:rPr>
      </w:pPr>
    </w:p>
    <w:p w14:paraId="1021E0FE" w14:textId="77777777" w:rsidR="004D7215" w:rsidRDefault="004D7215">
      <w:pPr>
        <w:widowControl w:val="0"/>
        <w:tabs>
          <w:tab w:val="left" w:pos="284"/>
        </w:tabs>
        <w:spacing w:after="0"/>
        <w:ind w:right="191"/>
        <w:jc w:val="both"/>
        <w:rPr>
          <w:rFonts w:ascii="Arial" w:eastAsia="Arial" w:hAnsi="Arial" w:cs="Arial"/>
          <w:b/>
          <w:u w:val="single"/>
        </w:rPr>
      </w:pPr>
    </w:p>
    <w:p w14:paraId="2873FC85" w14:textId="0B2B1DC6" w:rsidR="0042321B" w:rsidRDefault="001503E1">
      <w:pPr>
        <w:widowControl w:val="0"/>
        <w:tabs>
          <w:tab w:val="left" w:pos="284"/>
        </w:tabs>
        <w:spacing w:after="0"/>
        <w:ind w:right="191"/>
        <w:jc w:val="both"/>
        <w:rPr>
          <w:rFonts w:ascii="Arial" w:eastAsia="Arial" w:hAnsi="Arial" w:cs="Arial"/>
        </w:rPr>
      </w:pPr>
      <w:r>
        <w:rPr>
          <w:rFonts w:ascii="Arial" w:eastAsia="Arial" w:hAnsi="Arial" w:cs="Arial"/>
          <w:b/>
          <w:u w:val="single"/>
        </w:rPr>
        <w:t>OBLIGACIONES DE LA CONTRATISTA:</w:t>
      </w:r>
      <w:r>
        <w:rPr>
          <w:rFonts w:ascii="Arial" w:eastAsia="Arial" w:hAnsi="Arial" w:cs="Arial"/>
          <w:b/>
        </w:rPr>
        <w:t xml:space="preserve"> </w:t>
      </w:r>
    </w:p>
    <w:p w14:paraId="04AB52BC" w14:textId="77777777" w:rsidR="0042321B" w:rsidRDefault="0042321B">
      <w:pPr>
        <w:widowControl w:val="0"/>
        <w:tabs>
          <w:tab w:val="left" w:pos="284"/>
        </w:tabs>
        <w:spacing w:after="0"/>
        <w:ind w:right="191"/>
        <w:jc w:val="both"/>
        <w:rPr>
          <w:rFonts w:ascii="Arial" w:eastAsia="Arial" w:hAnsi="Arial" w:cs="Arial"/>
          <w:b/>
        </w:rPr>
      </w:pPr>
      <w:bookmarkStart w:id="0" w:name="_gjdgxs" w:colFirst="0" w:colLast="0"/>
      <w:bookmarkEnd w:id="0"/>
    </w:p>
    <w:p w14:paraId="3B91B6A9" w14:textId="221CA345" w:rsidR="0042321B" w:rsidRDefault="001503E1" w:rsidP="00570458">
      <w:pPr>
        <w:spacing w:after="0" w:line="240" w:lineRule="auto"/>
        <w:jc w:val="both"/>
        <w:rPr>
          <w:rFonts w:ascii="Arial" w:eastAsia="Arial" w:hAnsi="Arial" w:cs="Arial"/>
        </w:rPr>
      </w:pPr>
      <w:bookmarkStart w:id="1" w:name="_30j0zll" w:colFirst="0" w:colLast="0"/>
      <w:bookmarkEnd w:id="1"/>
      <w:r>
        <w:rPr>
          <w:rFonts w:ascii="Arial" w:eastAsia="Arial" w:hAnsi="Arial" w:cs="Arial"/>
          <w:b/>
          <w:u w:val="single"/>
        </w:rPr>
        <w:t>OBLIGACIONES GENERALES DE LA CONTRATISTA:</w:t>
      </w:r>
      <w:r>
        <w:rPr>
          <w:rFonts w:ascii="Arial" w:eastAsia="Arial" w:hAnsi="Arial" w:cs="Arial"/>
          <w:b/>
        </w:rPr>
        <w:t xml:space="preserve"> LA CONTRATISTA </w:t>
      </w:r>
      <w:r>
        <w:rPr>
          <w:rFonts w:ascii="Arial" w:eastAsia="Arial" w:hAnsi="Arial" w:cs="Arial"/>
        </w:rPr>
        <w:t xml:space="preserve">se compromete a cumplir las siguientes obligaciones, sin perjuicio del cumplimiento estricto de todas aquéllas que le impongan las disposiciones legales y éticas, relacionadas con el servicio de salud vigente o que se expidan en el futuro, como los deberes que impone la ética, la sana práctica profesional, el orden público, la moral y las buenas costumbres. Igualmente a prestar los servicios </w:t>
      </w:r>
      <w:proofErr w:type="gramStart"/>
      <w:r>
        <w:rPr>
          <w:rFonts w:ascii="Arial" w:eastAsia="Arial" w:hAnsi="Arial" w:cs="Arial"/>
        </w:rPr>
        <w:t>contratados  a</w:t>
      </w:r>
      <w:proofErr w:type="gramEnd"/>
      <w:r>
        <w:rPr>
          <w:rFonts w:ascii="Arial" w:eastAsia="Arial" w:hAnsi="Arial" w:cs="Arial"/>
        </w:rPr>
        <w:t xml:space="preserve"> todos los afiliados que acrediten debidamente su derecho a ser atendidos y que sean autorizados por</w:t>
      </w:r>
      <w:r>
        <w:rPr>
          <w:rFonts w:ascii="Arial" w:eastAsia="Arial" w:hAnsi="Arial" w:cs="Arial"/>
          <w:b/>
        </w:rPr>
        <w:t xml:space="preserve"> LA CONTRATANTE, </w:t>
      </w:r>
      <w:r>
        <w:rPr>
          <w:rFonts w:ascii="Arial" w:eastAsia="Arial" w:hAnsi="Arial" w:cs="Arial"/>
        </w:rPr>
        <w:t>prestación que cubre  los aspectos de diagnóstico, tratamiento, rehabilitación y paliación de la enfermedad. Todo lo anterior en los aspectos de valoración y tratamiento integral de la enfermedad, educación para la salud en el usuario, su familia y sus cuidadores en el marco  del Sistema Obligatorio  de Garantía de la Calidad de Atención en Salud del Sistema General de Seguridad Social en Salud por el Decreto 780 de 2016 en los  Artículos 2.5.1.1.1 al 2.5.1.7.6, cuando aplique, a los afiliados de</w:t>
      </w:r>
      <w:r>
        <w:rPr>
          <w:rFonts w:ascii="Arial" w:eastAsia="Arial" w:hAnsi="Arial" w:cs="Arial"/>
          <w:b/>
        </w:rPr>
        <w:t xml:space="preserve">  LA CONTRATANTE, </w:t>
      </w:r>
      <w:r>
        <w:rPr>
          <w:rFonts w:ascii="Arial" w:eastAsia="Arial" w:hAnsi="Arial" w:cs="Arial"/>
        </w:rPr>
        <w:t>así:</w:t>
      </w:r>
      <w:r>
        <w:rPr>
          <w:rFonts w:ascii="Arial" w:eastAsia="Arial" w:hAnsi="Arial" w:cs="Arial"/>
          <w:b/>
        </w:rPr>
        <w:t xml:space="preserve"> I)  EN LA PRESTACIÓN DE LOS SERVICIOS  DE</w:t>
      </w:r>
      <w:r>
        <w:rPr>
          <w:rFonts w:ascii="Arial" w:eastAsia="Arial" w:hAnsi="Arial" w:cs="Arial"/>
        </w:rPr>
        <w:t xml:space="preserve"> </w:t>
      </w:r>
      <w:r>
        <w:rPr>
          <w:rFonts w:ascii="Arial" w:eastAsia="Arial" w:hAnsi="Arial" w:cs="Arial"/>
          <w:b/>
        </w:rPr>
        <w:t xml:space="preserve">SALUD: 1)  </w:t>
      </w:r>
      <w:r>
        <w:rPr>
          <w:rFonts w:ascii="Arial" w:eastAsia="Arial" w:hAnsi="Arial" w:cs="Arial"/>
        </w:rPr>
        <w:t xml:space="preserve">Prestar los servicios directamente, por tanto, está proscrita la subcontratación del objeto contratado, sólo atendiendo las excepciones legales, contempladas en  la Circular 66 y 67 de 2010 de la Superintendencia Nacional de Salud. </w:t>
      </w:r>
      <w:r>
        <w:rPr>
          <w:rFonts w:ascii="Arial" w:eastAsia="Arial" w:hAnsi="Arial" w:cs="Arial"/>
          <w:b/>
        </w:rPr>
        <w:t>2)</w:t>
      </w:r>
      <w:r>
        <w:rPr>
          <w:rFonts w:ascii="Arial" w:eastAsia="Arial" w:hAnsi="Arial" w:cs="Arial"/>
        </w:rPr>
        <w:t>  Garantizar eficacia, agilidad y oportunidad en el acceso a los servicios con horarios amplios y suficientes para la atención de los afiliados de LA</w:t>
      </w:r>
      <w:r>
        <w:rPr>
          <w:rFonts w:ascii="Arial" w:eastAsia="Arial" w:hAnsi="Arial" w:cs="Arial"/>
          <w:b/>
        </w:rPr>
        <w:t xml:space="preserve"> CONTRATANTE</w:t>
      </w:r>
      <w:r>
        <w:rPr>
          <w:rFonts w:ascii="Arial" w:eastAsia="Arial" w:hAnsi="Arial" w:cs="Arial"/>
        </w:rPr>
        <w:t xml:space="preserve">, de acuerdo con lo establecido en la Resolución 1552 de 2013. </w:t>
      </w:r>
      <w:r>
        <w:rPr>
          <w:rFonts w:ascii="Arial" w:eastAsia="Arial" w:hAnsi="Arial" w:cs="Arial"/>
          <w:b/>
        </w:rPr>
        <w:t>3)</w:t>
      </w:r>
      <w:r>
        <w:rPr>
          <w:rFonts w:ascii="Arial" w:eastAsia="Arial" w:hAnsi="Arial" w:cs="Arial"/>
          <w:i/>
        </w:rPr>
        <w:t xml:space="preserve"> </w:t>
      </w:r>
      <w:r>
        <w:rPr>
          <w:rFonts w:ascii="Arial" w:eastAsia="Arial" w:hAnsi="Arial" w:cs="Arial"/>
        </w:rPr>
        <w:t xml:space="preserve">Prestar los servicios en todos los eventos de salud susceptibles de ser atendidos en el nivel o niveles de complejidad contratado(s), dependiendo del nivel. </w:t>
      </w:r>
      <w:r>
        <w:rPr>
          <w:rFonts w:ascii="Arial" w:eastAsia="Arial" w:hAnsi="Arial" w:cs="Arial"/>
          <w:b/>
        </w:rPr>
        <w:t>LA CONTRATISTA</w:t>
      </w:r>
      <w:r>
        <w:rPr>
          <w:rFonts w:ascii="Arial" w:eastAsia="Arial" w:hAnsi="Arial" w:cs="Arial"/>
        </w:rPr>
        <w:t xml:space="preserve"> contará con el recurso humano y demás estándares de calidad, siguiendo los condicionamientos de la Resolución 3100 de 2019 y demás normas que la aclaren, modifiquen o sustituyan, con capacidad resolutiva y habilitación de servicios certificada. </w:t>
      </w:r>
      <w:r>
        <w:rPr>
          <w:rFonts w:ascii="Arial" w:eastAsia="Arial" w:hAnsi="Arial" w:cs="Arial"/>
          <w:b/>
        </w:rPr>
        <w:t xml:space="preserve">4) </w:t>
      </w:r>
      <w:r>
        <w:rPr>
          <w:rFonts w:ascii="Arial" w:eastAsia="Arial" w:hAnsi="Arial" w:cs="Arial"/>
        </w:rPr>
        <w:t xml:space="preserve">Gestionar los servicios a los afiliados dentro de los tiempos mínimos de atención establecidos en la Resolución 4331 de 2012, la Resolución 1552 de 2013, Decreto Ley 019 de 2012 y demás normas que las modifiquen, aclaren o </w:t>
      </w:r>
      <w:r>
        <w:rPr>
          <w:rFonts w:ascii="Arial" w:eastAsia="Arial" w:hAnsi="Arial" w:cs="Arial"/>
        </w:rPr>
        <w:lastRenderedPageBreak/>
        <w:t xml:space="preserve">adicionen. </w:t>
      </w:r>
      <w:r>
        <w:rPr>
          <w:rFonts w:ascii="Arial" w:eastAsia="Arial" w:hAnsi="Arial" w:cs="Arial"/>
          <w:b/>
        </w:rPr>
        <w:t xml:space="preserve">5) </w:t>
      </w:r>
      <w:r>
        <w:rPr>
          <w:rFonts w:ascii="Arial" w:eastAsia="Arial" w:hAnsi="Arial" w:cs="Arial"/>
        </w:rPr>
        <w:t xml:space="preserve">Remitir, si se requiere, al afiliado a una IPS de la Red Integral de Prestadores de Servicios de Salud - RIPSS de </w:t>
      </w:r>
      <w:r>
        <w:rPr>
          <w:rFonts w:ascii="Arial" w:eastAsia="Arial" w:hAnsi="Arial" w:cs="Arial"/>
          <w:b/>
        </w:rPr>
        <w:t>LA CONTRATANTE</w:t>
      </w:r>
      <w:r>
        <w:rPr>
          <w:rFonts w:ascii="Arial" w:eastAsia="Arial" w:hAnsi="Arial" w:cs="Arial"/>
        </w:rPr>
        <w:t xml:space="preserve">, previa notificación al Centro Regulador y autorización de éste, si existe cualquier tipo de complicación que no pueda ser tratada dentro del marco de actividades objeto del presente contrato. No obstante, lo anterior, </w:t>
      </w:r>
      <w:r>
        <w:rPr>
          <w:rFonts w:ascii="Arial" w:eastAsia="Arial" w:hAnsi="Arial" w:cs="Arial"/>
          <w:b/>
        </w:rPr>
        <w:t>LA CONTRATISTA</w:t>
      </w:r>
      <w:r>
        <w:rPr>
          <w:rFonts w:ascii="Arial" w:eastAsia="Arial" w:hAnsi="Arial" w:cs="Arial"/>
        </w:rPr>
        <w:t xml:space="preserve"> deberá abstenerse de realizar remisiones de manera no pertinente de afiliados. Cuando aplique si se detecta que se remitió sin justa causa a un usuario que podía ser atendido en las instalaciones de </w:t>
      </w:r>
      <w:r>
        <w:rPr>
          <w:rFonts w:ascii="Arial" w:eastAsia="Arial" w:hAnsi="Arial" w:cs="Arial"/>
          <w:b/>
        </w:rPr>
        <w:t>LA CONTRATISTA</w:t>
      </w:r>
      <w:r>
        <w:rPr>
          <w:rFonts w:ascii="Arial" w:eastAsia="Arial" w:hAnsi="Arial" w:cs="Arial"/>
        </w:rPr>
        <w:t xml:space="preserve"> en virtud del presente contrato, </w:t>
      </w:r>
      <w:r>
        <w:rPr>
          <w:rFonts w:ascii="Arial" w:eastAsia="Arial" w:hAnsi="Arial" w:cs="Arial"/>
          <w:b/>
        </w:rPr>
        <w:t xml:space="preserve">LA CONTRATANTE </w:t>
      </w:r>
      <w:r>
        <w:rPr>
          <w:rFonts w:ascii="Arial" w:eastAsia="Arial" w:hAnsi="Arial" w:cs="Arial"/>
        </w:rPr>
        <w:t xml:space="preserve">cobrará en la siguiente factura los costos o gastos adicionales en que haya incurrido por la atención del usuario en otra IPS. El traslado en todos los casos deberá observar lo contemplado en las normas de referencia y contrarreferencia. </w:t>
      </w:r>
      <w:r>
        <w:rPr>
          <w:rFonts w:ascii="Arial" w:eastAsia="Arial" w:hAnsi="Arial" w:cs="Arial"/>
          <w:b/>
        </w:rPr>
        <w:t xml:space="preserve">PARÁGRAFO: </w:t>
      </w:r>
      <w:r>
        <w:rPr>
          <w:rFonts w:ascii="Arial" w:eastAsia="Arial" w:hAnsi="Arial" w:cs="Arial"/>
        </w:rPr>
        <w:t xml:space="preserve">En caso de requerirse traslado y/o atención por caso fortuito o fuerza mayor, este hecho deberá ser reportado a </w:t>
      </w:r>
      <w:r>
        <w:rPr>
          <w:rFonts w:ascii="Arial" w:eastAsia="Arial" w:hAnsi="Arial" w:cs="Arial"/>
          <w:b/>
        </w:rPr>
        <w:t xml:space="preserve">LA CONTRATANTE, </w:t>
      </w:r>
      <w:r>
        <w:rPr>
          <w:rFonts w:ascii="Arial" w:eastAsia="Arial" w:hAnsi="Arial" w:cs="Arial"/>
        </w:rPr>
        <w:t>quien estimará la procedencia del traslado y/o atención del afiliado en una institución perteneciente a la Red Integral de Prestadores de Servicios de Salud - RIPSS de</w:t>
      </w:r>
      <w:r>
        <w:rPr>
          <w:rFonts w:ascii="Arial" w:eastAsia="Arial" w:hAnsi="Arial" w:cs="Arial"/>
          <w:b/>
        </w:rPr>
        <w:t xml:space="preserve"> LA EAPB. 6) </w:t>
      </w:r>
      <w:r>
        <w:rPr>
          <w:rFonts w:ascii="Arial" w:eastAsia="Arial" w:hAnsi="Arial" w:cs="Arial"/>
        </w:rPr>
        <w:t xml:space="preserve">Responder legalmente por cualquier perjuicio debidamente comprobado, que le ocasionare al afiliado durante su estancia o estadía en las instalaciones donde suministre servicios </w:t>
      </w:r>
      <w:r>
        <w:rPr>
          <w:rFonts w:ascii="Arial" w:eastAsia="Arial" w:hAnsi="Arial" w:cs="Arial"/>
          <w:b/>
        </w:rPr>
        <w:t>LA CONTRATISTA</w:t>
      </w:r>
      <w:r>
        <w:rPr>
          <w:rFonts w:ascii="Arial" w:eastAsia="Arial" w:hAnsi="Arial" w:cs="Arial"/>
        </w:rPr>
        <w:t xml:space="preserve"> atribuible a dolo, impericia, imprudencia o negligencia así sea levísima. En el evento que sea necesario repetir un procedimiento, tratamiento o ayuda diagnóstica por causa imputable a</w:t>
      </w:r>
      <w:r>
        <w:rPr>
          <w:rFonts w:ascii="Arial" w:eastAsia="Arial" w:hAnsi="Arial" w:cs="Arial"/>
          <w:b/>
        </w:rPr>
        <w:t xml:space="preserve"> LA CONTRATISTA, </w:t>
      </w:r>
      <w:r>
        <w:rPr>
          <w:rFonts w:ascii="Arial" w:eastAsia="Arial" w:hAnsi="Arial" w:cs="Arial"/>
        </w:rPr>
        <w:t>deberá realizarlo nuevamente asumiendo el costo de ese servicio.</w:t>
      </w:r>
      <w:r>
        <w:rPr>
          <w:rFonts w:ascii="Arial" w:eastAsia="Arial" w:hAnsi="Arial" w:cs="Arial"/>
          <w:b/>
        </w:rPr>
        <w:t xml:space="preserve"> 7)</w:t>
      </w:r>
      <w:r>
        <w:rPr>
          <w:rFonts w:ascii="Arial" w:eastAsia="Arial" w:hAnsi="Arial" w:cs="Arial"/>
        </w:rPr>
        <w:t xml:space="preserve"> Reportar a </w:t>
      </w:r>
      <w:r>
        <w:rPr>
          <w:rFonts w:ascii="Arial" w:eastAsia="Arial" w:hAnsi="Arial" w:cs="Arial"/>
          <w:b/>
        </w:rPr>
        <w:t>LA CONTRATANTE</w:t>
      </w:r>
      <w:r>
        <w:rPr>
          <w:rFonts w:ascii="Arial" w:eastAsia="Arial" w:hAnsi="Arial" w:cs="Arial"/>
        </w:rPr>
        <w:t>, de manera inmediata, toda utilización del servicio que se encuentre por fuera de la frecuencia y magnitud normal de uso por parte de los afiliados, así como toda conducta constitutiva de los actos establecidos en la Ley 1474 de 2011, La Ley 1751 de 2015 o norma vigente.</w:t>
      </w:r>
      <w:r>
        <w:rPr>
          <w:rFonts w:ascii="Arial" w:eastAsia="Arial" w:hAnsi="Arial" w:cs="Arial"/>
          <w:b/>
        </w:rPr>
        <w:t>8)</w:t>
      </w:r>
      <w:r>
        <w:rPr>
          <w:rFonts w:ascii="Arial" w:eastAsia="Arial" w:hAnsi="Arial" w:cs="Arial"/>
        </w:rPr>
        <w:t xml:space="preserve"> Reportar todos los eventos adversos, haciendo entrega de su respectivo análisis, dentro de los quince (15) días siguientes a su ocurrencia. </w:t>
      </w:r>
      <w:r>
        <w:rPr>
          <w:rFonts w:ascii="Arial" w:eastAsia="Arial" w:hAnsi="Arial" w:cs="Arial"/>
          <w:b/>
        </w:rPr>
        <w:t>9) LA CONTRATISTA</w:t>
      </w:r>
      <w:r>
        <w:rPr>
          <w:rFonts w:ascii="Arial" w:eastAsia="Arial" w:hAnsi="Arial" w:cs="Arial"/>
        </w:rPr>
        <w:t xml:space="preserve"> deberá abstenerse de cobrar al afiliado cualquier suma adicional por la prestación de los servicios contenidos en el Plan de Beneficio en Salud (PBS), teniendo en cuenta las excepciones establecidas para tal efecto en la normatividad vigente. </w:t>
      </w:r>
      <w:r>
        <w:rPr>
          <w:rFonts w:ascii="Arial" w:eastAsia="Arial" w:hAnsi="Arial" w:cs="Arial"/>
          <w:b/>
        </w:rPr>
        <w:t xml:space="preserve">10) </w:t>
      </w:r>
      <w:r>
        <w:rPr>
          <w:rFonts w:ascii="Arial" w:eastAsia="Arial" w:hAnsi="Arial" w:cs="Arial"/>
        </w:rPr>
        <w:t xml:space="preserve">En caso de que el contrato vincule servicio de suministro de medicamentos, insumos, y/ o dispositivos médicos, </w:t>
      </w:r>
      <w:r>
        <w:rPr>
          <w:rFonts w:ascii="Arial" w:eastAsia="Arial" w:hAnsi="Arial" w:cs="Arial"/>
          <w:b/>
        </w:rPr>
        <w:t>LA CONTRATISTA</w:t>
      </w:r>
      <w:r>
        <w:rPr>
          <w:rFonts w:ascii="Arial" w:eastAsia="Arial" w:hAnsi="Arial" w:cs="Arial"/>
        </w:rPr>
        <w:t xml:space="preserve"> debe garantizar el cumplimiento de lo consagrado en la Resolución 1403 de 2007 o las normas que lo modifiquen, adicionen o sustituyan, la cual establece el modelo de gestión del servicio farmacéutico, con todos los componentes que le apliquen. Además, </w:t>
      </w:r>
      <w:r>
        <w:rPr>
          <w:rFonts w:ascii="Arial" w:eastAsia="Arial" w:hAnsi="Arial" w:cs="Arial"/>
          <w:b/>
        </w:rPr>
        <w:t>LA CONTRATISTA</w:t>
      </w:r>
      <w:r>
        <w:rPr>
          <w:rFonts w:ascii="Arial" w:eastAsia="Arial" w:hAnsi="Arial" w:cs="Arial"/>
        </w:rPr>
        <w:t xml:space="preserve"> debe contar con un sistema de información que permita realizar la trazabilidad de los lotes y las fechas de vencimiento de los productos, así como del suministro y el control de calidad de los mismos, de conformidad con el “</w:t>
      </w:r>
      <w:r>
        <w:rPr>
          <w:rFonts w:ascii="Arial" w:eastAsia="Arial" w:hAnsi="Arial" w:cs="Arial"/>
          <w:i/>
        </w:rPr>
        <w:t>Manual de Relacionamiento</w:t>
      </w:r>
      <w:r>
        <w:rPr>
          <w:rFonts w:ascii="Arial" w:eastAsia="Arial" w:hAnsi="Arial" w:cs="Arial"/>
        </w:rPr>
        <w:t xml:space="preserve">" vigente y sus versiones posteriores previamente socializadas. </w:t>
      </w:r>
      <w:r>
        <w:rPr>
          <w:rFonts w:ascii="Arial" w:eastAsia="Arial" w:hAnsi="Arial" w:cs="Arial"/>
          <w:b/>
        </w:rPr>
        <w:t>11)</w:t>
      </w:r>
      <w:r>
        <w:rPr>
          <w:rFonts w:ascii="Arial" w:eastAsia="Arial" w:hAnsi="Arial" w:cs="Arial"/>
        </w:rPr>
        <w:t xml:space="preserve"> Toda prescripción de medicamentos que realice </w:t>
      </w:r>
      <w:r>
        <w:rPr>
          <w:rFonts w:ascii="Arial" w:eastAsia="Arial" w:hAnsi="Arial" w:cs="Arial"/>
          <w:b/>
        </w:rPr>
        <w:t xml:space="preserve">LA CONTRATISTA </w:t>
      </w:r>
      <w:r>
        <w:rPr>
          <w:rFonts w:ascii="Arial" w:eastAsia="Arial" w:hAnsi="Arial" w:cs="Arial"/>
        </w:rPr>
        <w:t xml:space="preserve">deberá hacerse por escrito, previa evaluación del paciente y registro de sus condiciones y diagnóstico en la historia clínica, cumpliendo los requisitos señalados por el Decreto 780 de 2016, o las normas que lo modifiquen, adicionen o sustituyan, utilizando para ello la Denominación Común Internacional (DCI) del medicamento y de conformidad con las guías terapéuticas adoptadas para tal fin. De igual forma, </w:t>
      </w:r>
      <w:r>
        <w:rPr>
          <w:rFonts w:ascii="Arial" w:eastAsia="Arial" w:hAnsi="Arial" w:cs="Arial"/>
          <w:b/>
        </w:rPr>
        <w:t>LA CONTRATISTA</w:t>
      </w:r>
      <w:r>
        <w:rPr>
          <w:rFonts w:ascii="Arial" w:eastAsia="Arial" w:hAnsi="Arial" w:cs="Arial"/>
        </w:rPr>
        <w:t xml:space="preserve"> deberá acogerse a lo establecido en la Resolución 3166 de 2015 o las normas que lo modifiquen, adicionen o sustituyan, y tener los medicamentos claramente identificados con el Identificador Único de Medicamentos-IUM (o en su defecto el Código Único Nacional De Medicamentos-CUMS) adoptado por el Ministerio de Salud y la Protección Social, y exigido por la Comisión Nacional </w:t>
      </w:r>
      <w:r>
        <w:rPr>
          <w:rFonts w:ascii="Arial" w:eastAsia="Arial" w:hAnsi="Arial" w:cs="Arial"/>
        </w:rPr>
        <w:lastRenderedPageBreak/>
        <w:t xml:space="preserve">de Precios de Medicamentos mediante la Circular 04 de 2006, Circular 11 de 2020 y demás normas que las modifiquen, aclaren o adicionen. Así mismo, las prescripciones que no se ajusten a las guías de manejo, deben ser debidamente sustentados bajo evidencia científica citada en el historial clínico del paciente soportando el Formato de Reacciones Adversas a Medicamentos-FOREAM- en los casos que aplique, siendo evaluada en comité farmacoterapéutico del asegurador. </w:t>
      </w:r>
      <w:r>
        <w:rPr>
          <w:rFonts w:ascii="Arial" w:eastAsia="Arial" w:hAnsi="Arial" w:cs="Arial"/>
          <w:b/>
        </w:rPr>
        <w:t>12)</w:t>
      </w:r>
      <w:r>
        <w:rPr>
          <w:rFonts w:ascii="Arial" w:eastAsia="Arial" w:hAnsi="Arial" w:cs="Arial"/>
        </w:rPr>
        <w:t xml:space="preserve"> Para la identificación de los procedimientos objeto del presente contrato se utilizará la Clasificación Única de Procedimientos en Salud -CUPS vigente, establecida en la Resolución </w:t>
      </w:r>
      <w:r w:rsidR="00C055F9" w:rsidRPr="00C055F9">
        <w:rPr>
          <w:rFonts w:ascii="Arial" w:eastAsia="Arial" w:hAnsi="Arial" w:cs="Arial"/>
        </w:rPr>
        <w:t>2077 de 2021</w:t>
      </w:r>
      <w:r>
        <w:rPr>
          <w:rFonts w:ascii="Arial" w:eastAsia="Arial" w:hAnsi="Arial" w:cs="Arial"/>
        </w:rPr>
        <w:t xml:space="preserve">, y demás normas que las modifiquen, aclaren o adicionen, y que no hayan sido previamente pactados con LA CONTRATANTE, incluyendo códigos propios de la EAPB y tecnologías pactadas, cuando aplique. </w:t>
      </w:r>
      <w:r>
        <w:rPr>
          <w:rFonts w:ascii="Arial" w:eastAsia="Arial" w:hAnsi="Arial" w:cs="Arial"/>
          <w:b/>
        </w:rPr>
        <w:t>13) LA CONTRATISTA</w:t>
      </w:r>
      <w:r>
        <w:rPr>
          <w:rFonts w:ascii="Arial" w:eastAsia="Arial" w:hAnsi="Arial" w:cs="Arial"/>
        </w:rPr>
        <w:t xml:space="preserve"> que habilite nuevas tecnologías en salud, las deberá ofertar a </w:t>
      </w:r>
      <w:r>
        <w:rPr>
          <w:rFonts w:ascii="Arial" w:eastAsia="Arial" w:hAnsi="Arial" w:cs="Arial"/>
          <w:b/>
        </w:rPr>
        <w:t>LA CONTRATANTE</w:t>
      </w:r>
      <w:r>
        <w:rPr>
          <w:rFonts w:ascii="Arial" w:eastAsia="Arial" w:hAnsi="Arial" w:cs="Arial"/>
        </w:rPr>
        <w:t xml:space="preserve">, quien aprobará o no dichos servicios, antes de ser prestados a los afiliados. </w:t>
      </w:r>
      <w:r>
        <w:rPr>
          <w:rFonts w:ascii="Arial" w:eastAsia="Arial" w:hAnsi="Arial" w:cs="Arial"/>
          <w:b/>
        </w:rPr>
        <w:t>14)</w:t>
      </w:r>
      <w:r>
        <w:rPr>
          <w:rFonts w:ascii="Arial" w:eastAsia="Arial" w:hAnsi="Arial" w:cs="Arial"/>
        </w:rPr>
        <w:t xml:space="preserve"> Garantizar la asignación de citas a los afiliados a la EAPB, ya sea por vía presencial, telefónica o por cualquier otro medio, y contar con agenda abierta para la asignación de citas durante todos los días hábiles del año, de conformidad con lo señalado en el artículo 1° de la Resolución 1552 de 2013, debiendo en todos los casos dar prelación a la atención de pacientes gestantes, adulto mayor, usuarios con discapacidad, víctimas del conflicto armado Colombiano o que presenten diagnóstico presuntivo o confirmado de cáncer de mama y/o aquellos que por su condición clínica lo requieran, ajustando para tales fines su agenda. </w:t>
      </w:r>
      <w:r>
        <w:rPr>
          <w:rFonts w:ascii="Arial" w:eastAsia="Arial" w:hAnsi="Arial" w:cs="Arial"/>
          <w:b/>
        </w:rPr>
        <w:t>15)</w:t>
      </w:r>
      <w:r>
        <w:rPr>
          <w:rFonts w:ascii="Arial" w:eastAsia="Arial" w:hAnsi="Arial" w:cs="Arial"/>
        </w:rPr>
        <w:t xml:space="preserve"> De acuerdo a lo compilado en el Decreto 780 de 2016, </w:t>
      </w:r>
      <w:r>
        <w:rPr>
          <w:rFonts w:ascii="Arial" w:eastAsia="Arial" w:hAnsi="Arial" w:cs="Arial"/>
          <w:b/>
        </w:rPr>
        <w:t>LA CONTRATISTA</w:t>
      </w:r>
      <w:r>
        <w:rPr>
          <w:rFonts w:ascii="Arial" w:eastAsia="Arial" w:hAnsi="Arial" w:cs="Arial"/>
        </w:rPr>
        <w:t xml:space="preserve"> debe reportar los eventos de interés en Salud Pública en el SIVIGILA, además debe realizar el análisis de los eventos de acuerdo con los lineamientos del Instituto Nacional de Salud vigentes y suministrar los soportes requeridos por la EPS de forma oportuna de acuerdo con lo definido en la normatividad vigente. </w:t>
      </w:r>
      <w:r>
        <w:rPr>
          <w:rFonts w:ascii="Arial" w:eastAsia="Arial" w:hAnsi="Arial" w:cs="Arial"/>
          <w:b/>
        </w:rPr>
        <w:t>16)</w:t>
      </w:r>
      <w:r>
        <w:rPr>
          <w:rFonts w:ascii="Arial" w:eastAsia="Arial" w:hAnsi="Arial" w:cs="Arial"/>
        </w:rPr>
        <w:t xml:space="preserve"> Participar conjuntamente con </w:t>
      </w:r>
      <w:r>
        <w:rPr>
          <w:rFonts w:ascii="Arial" w:eastAsia="Arial" w:hAnsi="Arial" w:cs="Arial"/>
          <w:b/>
        </w:rPr>
        <w:t>LA CONTRATANTE</w:t>
      </w:r>
      <w:r>
        <w:rPr>
          <w:rFonts w:ascii="Arial" w:eastAsia="Arial" w:hAnsi="Arial" w:cs="Arial"/>
        </w:rPr>
        <w:t xml:space="preserve"> en los comités de evaluación de tales eventos, facilitando la obtención de copias de las historias clínicas solicitadas por EL </w:t>
      </w:r>
      <w:r>
        <w:rPr>
          <w:rFonts w:ascii="Arial" w:eastAsia="Arial" w:hAnsi="Arial" w:cs="Arial"/>
          <w:b/>
        </w:rPr>
        <w:t>CONTRATANTE</w:t>
      </w:r>
      <w:r>
        <w:rPr>
          <w:rFonts w:ascii="Arial" w:eastAsia="Arial" w:hAnsi="Arial" w:cs="Arial"/>
        </w:rPr>
        <w:t xml:space="preserve"> para su valoración en los tiempos requeridos. Lo anterior sin perjuicio de aquellos eventos que por su impacto deban ser notificados de manera inmediata a LA CONTRATANTE. </w:t>
      </w:r>
      <w:r>
        <w:rPr>
          <w:rFonts w:ascii="Arial" w:eastAsia="Arial" w:hAnsi="Arial" w:cs="Arial"/>
          <w:b/>
        </w:rPr>
        <w:t>17)</w:t>
      </w:r>
      <w:r>
        <w:rPr>
          <w:rFonts w:ascii="Arial" w:eastAsia="Arial" w:hAnsi="Arial" w:cs="Arial"/>
        </w:rPr>
        <w:t xml:space="preserve"> Dar cumplimiento a lo consagrado en el Decreto 4747 de 2007, sin imponer cargas al afiliado. </w:t>
      </w:r>
      <w:r>
        <w:rPr>
          <w:rFonts w:ascii="Arial" w:eastAsia="Arial" w:hAnsi="Arial" w:cs="Arial"/>
          <w:b/>
        </w:rPr>
        <w:t>18)</w:t>
      </w:r>
      <w:r>
        <w:rPr>
          <w:rFonts w:ascii="Arial" w:eastAsia="Arial" w:hAnsi="Arial" w:cs="Arial"/>
        </w:rPr>
        <w:t xml:space="preserve"> En cumplimiento de lo dispuesto </w:t>
      </w:r>
      <w:proofErr w:type="gramStart"/>
      <w:r>
        <w:rPr>
          <w:rFonts w:ascii="Arial" w:eastAsia="Arial" w:hAnsi="Arial" w:cs="Arial"/>
        </w:rPr>
        <w:t>por  la</w:t>
      </w:r>
      <w:proofErr w:type="gramEnd"/>
      <w:r>
        <w:rPr>
          <w:rFonts w:ascii="Arial" w:eastAsia="Arial" w:hAnsi="Arial" w:cs="Arial"/>
        </w:rPr>
        <w:t xml:space="preserve"> Resolución 971 de 2021 en su artículo 24, deben contar con el Comité Científico Interdisciplinario para el derecho a Morir con Dignidad y con los protocolos adaptados para el manejo del cuidado paliativo y muerte digna. Igualmente, deben adoptar, socializar e implementar su protocolo para la aplicación del procedimiento de Eutanasia. Dichos Protocolos y el acta de conformación del Comité Interdisciplinario deberán enviarse a la EPS. El Comité Científico Interdisciplinario para el derecho a Morir con Dignidad debe conformarse y actuar en los casos y bajo las condiciones establecidas en las sentencias C-239 de 1997, T-970 de 2014, T423 de 2017, C-233 de 2021 y la Ley 1733 de 2014, art 2, Resolución 2665 de 2018, Resolución 825 de 2018, Resolución 229 de 2020, Resolución 971 de 2021, circular externa 20211700000006-5 de 2021 y demás normas relacionadas que complementen, modifiquen o adicionen. Tanto el Talento Humano en salud como el Personal Médico, las IPS, la EPS y el Comité Científico Interdisciplinario para el derecho a Morir con Dignidad deben cumplir cabalmente cada una de las: obligaciones, funciones, procedimientos de recepción, trámite y reporte de la solicitud; así como, todas y cada una de las actividades establecidas en la normativa referenciada a fin de hacer efectivo el derecho a una muerte digna del afiliado que la solicite y cumpla con los criterios constitucionales, legales y reglamentarios. </w:t>
      </w:r>
      <w:r>
        <w:rPr>
          <w:rFonts w:ascii="Arial" w:eastAsia="Arial" w:hAnsi="Arial" w:cs="Arial"/>
        </w:rPr>
        <w:lastRenderedPageBreak/>
        <w:t xml:space="preserve">Igualmente, deben cumplir con el acompañamiento a la familia o acudiente. Todo lo anterior, dentro de los tiempos establecidos en la normativa vigente. Las IPS que conforman la red de prestadores de Savia Salud EPS, autorizarán los procesos de auditoría y supervisión de contratos a fin de que la Savia Salud EPS vele por la garantía del procedimiento e implementación del proceso institucional, en cumplimiento de la normativa vigente. </w:t>
      </w:r>
      <w:r w:rsidR="0069145D">
        <w:rPr>
          <w:rFonts w:ascii="Arial" w:eastAsia="Arial" w:hAnsi="Arial" w:cs="Arial"/>
          <w:b/>
        </w:rPr>
        <w:t>19)</w:t>
      </w:r>
      <w:r w:rsidR="0069145D">
        <w:rPr>
          <w:rFonts w:ascii="Arial" w:eastAsia="Arial" w:hAnsi="Arial" w:cs="Arial"/>
        </w:rPr>
        <w:t xml:space="preserve"> Reportar a </w:t>
      </w:r>
      <w:r w:rsidR="0069145D">
        <w:rPr>
          <w:rFonts w:ascii="Arial" w:eastAsia="Arial" w:hAnsi="Arial" w:cs="Arial"/>
          <w:b/>
        </w:rPr>
        <w:t>LA CONTRATANTE</w:t>
      </w:r>
      <w:r w:rsidR="0069145D">
        <w:rPr>
          <w:rFonts w:ascii="Arial" w:eastAsia="Arial" w:hAnsi="Arial" w:cs="Arial"/>
        </w:rPr>
        <w:t xml:space="preserve"> los eventos de interés de farmacovigilancia, tecnovigilancia y </w:t>
      </w:r>
      <w:proofErr w:type="spellStart"/>
      <w:r w:rsidR="0069145D">
        <w:rPr>
          <w:rFonts w:ascii="Arial" w:eastAsia="Arial" w:hAnsi="Arial" w:cs="Arial"/>
        </w:rPr>
        <w:t>reactivovigilancia</w:t>
      </w:r>
      <w:proofErr w:type="spellEnd"/>
      <w:r w:rsidR="0069145D">
        <w:rPr>
          <w:rFonts w:ascii="Arial" w:eastAsia="Arial" w:hAnsi="Arial" w:cs="Arial"/>
        </w:rPr>
        <w:t xml:space="preserve">, adjuntando los análisis realizados por el Comité de Farmacovigilancia o quien haga sus veces en la institución. Notificar a </w:t>
      </w:r>
      <w:r w:rsidR="0069145D">
        <w:rPr>
          <w:rFonts w:ascii="Arial" w:eastAsia="Arial" w:hAnsi="Arial" w:cs="Arial"/>
          <w:b/>
        </w:rPr>
        <w:t>LA</w:t>
      </w:r>
      <w:r w:rsidR="0069145D">
        <w:rPr>
          <w:rFonts w:ascii="Arial" w:eastAsia="Arial" w:hAnsi="Arial" w:cs="Arial"/>
        </w:rPr>
        <w:t xml:space="preserve"> </w:t>
      </w:r>
      <w:r w:rsidR="0069145D">
        <w:rPr>
          <w:rFonts w:ascii="Arial" w:eastAsia="Arial" w:hAnsi="Arial" w:cs="Arial"/>
          <w:b/>
        </w:rPr>
        <w:t xml:space="preserve">CONTRATANTE </w:t>
      </w:r>
      <w:r w:rsidR="0069145D">
        <w:rPr>
          <w:rFonts w:ascii="Arial" w:eastAsia="Arial" w:hAnsi="Arial" w:cs="Arial"/>
        </w:rPr>
        <w:t>el nombre y datos del contacto del responsable institucional de</w:t>
      </w:r>
      <w:r w:rsidR="0069145D">
        <w:rPr>
          <w:rFonts w:ascii="Arial" w:eastAsia="Arial" w:hAnsi="Arial" w:cs="Arial"/>
          <w:b/>
        </w:rPr>
        <w:t xml:space="preserve"> </w:t>
      </w:r>
      <w:r w:rsidR="0069145D">
        <w:rPr>
          <w:rFonts w:ascii="Arial" w:eastAsia="Arial" w:hAnsi="Arial" w:cs="Arial"/>
        </w:rPr>
        <w:t>dichos programas.</w:t>
      </w:r>
      <w:r w:rsidR="006A23D7" w:rsidRPr="006A23D7">
        <w:rPr>
          <w:rFonts w:ascii="Arial" w:eastAsia="Arial" w:hAnsi="Arial" w:cs="Arial"/>
          <w:b/>
          <w:bCs/>
        </w:rPr>
        <w:t xml:space="preserve"> </w:t>
      </w:r>
      <w:r w:rsidR="006A23D7">
        <w:rPr>
          <w:rFonts w:ascii="Arial" w:eastAsia="Arial" w:hAnsi="Arial" w:cs="Arial"/>
          <w:b/>
          <w:bCs/>
        </w:rPr>
        <w:t>20</w:t>
      </w:r>
      <w:r w:rsidR="006A23D7" w:rsidRPr="006A23D7">
        <w:rPr>
          <w:rFonts w:ascii="Arial" w:eastAsia="Arial" w:hAnsi="Arial" w:cs="Arial"/>
          <w:b/>
          <w:bCs/>
        </w:rPr>
        <w:t>)</w:t>
      </w:r>
      <w:r w:rsidR="006A23D7" w:rsidRPr="006A23D7">
        <w:rPr>
          <w:rFonts w:ascii="Arial" w:eastAsia="Arial" w:hAnsi="Arial" w:cs="Arial"/>
        </w:rPr>
        <w:t xml:space="preserve"> ordenar a través de la plataforma MIPRES, las tecnologías NO PBS, según la normatividad vigente.</w:t>
      </w:r>
      <w:r w:rsidR="006A23D7" w:rsidRPr="006A23D7">
        <w:rPr>
          <w:rFonts w:ascii="Arial" w:eastAsia="Arial" w:hAnsi="Arial" w:cs="Arial"/>
          <w:b/>
          <w:bCs/>
        </w:rPr>
        <w:t xml:space="preserve"> </w:t>
      </w:r>
      <w:r w:rsidR="006A23D7">
        <w:rPr>
          <w:rFonts w:ascii="Arial" w:eastAsia="Arial" w:hAnsi="Arial" w:cs="Arial"/>
          <w:b/>
          <w:bCs/>
        </w:rPr>
        <w:t>21</w:t>
      </w:r>
      <w:r w:rsidR="006A23D7" w:rsidRPr="006A23D7">
        <w:rPr>
          <w:rFonts w:ascii="Arial" w:eastAsia="Arial" w:hAnsi="Arial" w:cs="Arial"/>
          <w:b/>
          <w:bCs/>
        </w:rPr>
        <w:t>)</w:t>
      </w:r>
      <w:r w:rsidR="006A23D7" w:rsidRPr="006A23D7">
        <w:rPr>
          <w:rFonts w:ascii="Arial" w:eastAsia="Arial" w:hAnsi="Arial" w:cs="Arial"/>
        </w:rPr>
        <w:t xml:space="preserve"> Cumplir con la resolución 1885 de 2018 y Resolución 2438 de 2018 y demás normas que las modifiquen, aclaren, adicionen o sustituyan, con lo relacionado a la prestación de tecnologías no financiadas con cargo a la UPC y servicios complementarios</w:t>
      </w:r>
      <w:r w:rsidR="006A23D7">
        <w:rPr>
          <w:rFonts w:ascii="Arial" w:eastAsia="Arial" w:hAnsi="Arial" w:cs="Arial"/>
        </w:rPr>
        <w:t xml:space="preserve">. </w:t>
      </w:r>
      <w:r w:rsidR="006A23D7">
        <w:rPr>
          <w:rFonts w:ascii="Arial" w:eastAsia="Arial" w:hAnsi="Arial" w:cs="Arial"/>
          <w:b/>
          <w:bCs/>
        </w:rPr>
        <w:t>2</w:t>
      </w:r>
      <w:r w:rsidR="006A23D7">
        <w:rPr>
          <w:rFonts w:ascii="Arial" w:eastAsia="Arial" w:hAnsi="Arial" w:cs="Arial"/>
          <w:b/>
          <w:bCs/>
        </w:rPr>
        <w:t>2</w:t>
      </w:r>
      <w:r w:rsidR="006A23D7" w:rsidRPr="006A23D7">
        <w:rPr>
          <w:rFonts w:ascii="Arial" w:eastAsia="Arial" w:hAnsi="Arial" w:cs="Arial"/>
          <w:b/>
          <w:bCs/>
        </w:rPr>
        <w:t>)</w:t>
      </w:r>
      <w:r w:rsidR="006A23D7" w:rsidRPr="006A23D7">
        <w:rPr>
          <w:rFonts w:ascii="Arial" w:eastAsia="Arial" w:hAnsi="Arial" w:cs="Arial"/>
        </w:rPr>
        <w:t xml:space="preserve"> En el caso que se prescriban tecnologías no cubierta por la UPC donde la justificación por parte del prestador no sea clara para su evaluación, se podrá enviar el análisis adicional pertinente al correo tramitesmipres@saviasaludeps.com. </w:t>
      </w:r>
      <w:r w:rsidR="006A23D7">
        <w:rPr>
          <w:rFonts w:ascii="Arial" w:eastAsia="Arial" w:hAnsi="Arial" w:cs="Arial"/>
          <w:b/>
          <w:bCs/>
        </w:rPr>
        <w:t>2</w:t>
      </w:r>
      <w:r w:rsidR="006A23D7">
        <w:rPr>
          <w:rFonts w:ascii="Arial" w:eastAsia="Arial" w:hAnsi="Arial" w:cs="Arial"/>
          <w:b/>
          <w:bCs/>
        </w:rPr>
        <w:t>3</w:t>
      </w:r>
      <w:r w:rsidR="006A23D7" w:rsidRPr="006A23D7">
        <w:rPr>
          <w:rFonts w:ascii="Arial" w:eastAsia="Arial" w:hAnsi="Arial" w:cs="Arial"/>
          <w:b/>
          <w:bCs/>
        </w:rPr>
        <w:t>)</w:t>
      </w:r>
      <w:r w:rsidR="006A23D7" w:rsidRPr="006A23D7">
        <w:rPr>
          <w:rFonts w:ascii="Arial" w:eastAsia="Arial" w:hAnsi="Arial" w:cs="Arial"/>
        </w:rPr>
        <w:t xml:space="preserve"> Mantener actualizada la información de datos de contacto del delegado para MIPRES. </w:t>
      </w:r>
      <w:r w:rsidR="006A23D7">
        <w:rPr>
          <w:rFonts w:ascii="Arial" w:eastAsia="Arial" w:hAnsi="Arial" w:cs="Arial"/>
          <w:b/>
          <w:bCs/>
        </w:rPr>
        <w:t>2</w:t>
      </w:r>
      <w:r w:rsidR="006A23D7">
        <w:rPr>
          <w:rFonts w:ascii="Arial" w:eastAsia="Arial" w:hAnsi="Arial" w:cs="Arial"/>
          <w:b/>
          <w:bCs/>
        </w:rPr>
        <w:t>4</w:t>
      </w:r>
      <w:r w:rsidR="006A23D7" w:rsidRPr="006A23D7">
        <w:rPr>
          <w:rFonts w:ascii="Arial" w:eastAsia="Arial" w:hAnsi="Arial" w:cs="Arial"/>
          <w:b/>
          <w:bCs/>
        </w:rPr>
        <w:t>)</w:t>
      </w:r>
      <w:r w:rsidR="006A23D7" w:rsidRPr="006A23D7">
        <w:rPr>
          <w:rFonts w:ascii="Arial" w:eastAsia="Arial" w:hAnsi="Arial" w:cs="Arial"/>
        </w:rPr>
        <w:t xml:space="preserve"> Realizar las actividades de trámite interno, gestión administrativa de los afiliados y las demás definidas por la contratante en el aplicativo establecido por Savia Salud EPS</w:t>
      </w:r>
      <w:r w:rsidR="006A23D7">
        <w:rPr>
          <w:rFonts w:ascii="Arial" w:eastAsia="Arial" w:hAnsi="Arial" w:cs="Arial"/>
        </w:rPr>
        <w:t>.</w:t>
      </w:r>
      <w:r w:rsidR="00570458">
        <w:rPr>
          <w:rFonts w:ascii="Arial" w:eastAsia="Arial" w:hAnsi="Arial" w:cs="Arial"/>
        </w:rPr>
        <w:t xml:space="preserve"> </w:t>
      </w:r>
      <w:r w:rsidR="00570458">
        <w:rPr>
          <w:rFonts w:ascii="Arial" w:eastAsia="Arial" w:hAnsi="Arial" w:cs="Arial"/>
          <w:b/>
          <w:bCs/>
        </w:rPr>
        <w:t>25</w:t>
      </w:r>
      <w:r w:rsidR="00570458" w:rsidRPr="00570458">
        <w:rPr>
          <w:rFonts w:ascii="Arial" w:eastAsia="Arial" w:hAnsi="Arial" w:cs="Arial"/>
          <w:b/>
          <w:bCs/>
        </w:rPr>
        <w:t>)</w:t>
      </w:r>
      <w:r w:rsidR="00570458" w:rsidRPr="006A23D7">
        <w:rPr>
          <w:rFonts w:ascii="Arial" w:eastAsia="Arial" w:hAnsi="Arial" w:cs="Arial"/>
        </w:rPr>
        <w:t xml:space="preserve"> Realizar la validación de derechos a través del método definido por la EAPB. </w:t>
      </w:r>
      <w:r w:rsidR="0069145D">
        <w:rPr>
          <w:rFonts w:ascii="Arial" w:eastAsia="Arial" w:hAnsi="Arial" w:cs="Arial"/>
        </w:rPr>
        <w:t xml:space="preserve"> </w:t>
      </w:r>
      <w:r w:rsidR="00570458">
        <w:rPr>
          <w:rFonts w:ascii="Arial" w:eastAsia="Arial" w:hAnsi="Arial" w:cs="Arial"/>
          <w:b/>
          <w:bCs/>
        </w:rPr>
        <w:t>26</w:t>
      </w:r>
      <w:r w:rsidR="00570458" w:rsidRPr="00570458">
        <w:rPr>
          <w:rFonts w:ascii="Arial" w:eastAsia="Arial" w:hAnsi="Arial" w:cs="Arial"/>
          <w:b/>
          <w:bCs/>
        </w:rPr>
        <w:t xml:space="preserve">) </w:t>
      </w:r>
      <w:r w:rsidR="00570458">
        <w:rPr>
          <w:rFonts w:ascii="Arial" w:eastAsia="Arial" w:hAnsi="Arial" w:cs="Arial"/>
        </w:rPr>
        <w:t>Dar cumplimiento a lo consagrado en el Decreto 4747 de 2007 en lo relacionado con el trámite interno entre la contratista y el contratante, sin imponer cargas al afiliado.</w:t>
      </w:r>
      <w:r w:rsidR="00570458">
        <w:rPr>
          <w:rFonts w:ascii="Arial" w:eastAsia="Arial" w:hAnsi="Arial" w:cs="Arial"/>
        </w:rPr>
        <w:t xml:space="preserve"> </w:t>
      </w:r>
      <w:r>
        <w:rPr>
          <w:rFonts w:ascii="Arial" w:eastAsia="Arial" w:hAnsi="Arial" w:cs="Arial"/>
          <w:b/>
        </w:rPr>
        <w:t>II)</w:t>
      </w:r>
      <w:r>
        <w:rPr>
          <w:rFonts w:ascii="Arial" w:eastAsia="Arial" w:hAnsi="Arial" w:cs="Arial"/>
        </w:rPr>
        <w:t xml:space="preserve"> </w:t>
      </w:r>
      <w:r>
        <w:rPr>
          <w:rFonts w:ascii="Arial" w:eastAsia="Arial" w:hAnsi="Arial" w:cs="Arial"/>
          <w:b/>
        </w:rPr>
        <w:t>EN LA GARANTÍA DE LA CALIDAD</w:t>
      </w:r>
      <w:r>
        <w:rPr>
          <w:rFonts w:ascii="Arial" w:eastAsia="Arial" w:hAnsi="Arial" w:cs="Arial"/>
        </w:rPr>
        <w:t xml:space="preserve">: </w:t>
      </w:r>
      <w:r>
        <w:rPr>
          <w:rFonts w:ascii="Arial" w:eastAsia="Arial" w:hAnsi="Arial" w:cs="Arial"/>
          <w:b/>
        </w:rPr>
        <w:t>1)</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certifica que los servicios señalados en el presente contrato se encuentran debidamente habilitados en sus sedes, de conformidad con el Decreto 780 de 2016 capítulo 3, en lo correspondiente a la sección 1 y 2 y con la Resolución 3100 de 2019, así como con las normas que lo reglamenten, modifiquen o adicionen o sustituyan, y por ende, que están inscritos en el Registro Especial de Instituciones Prestadoras del Servicio de Salud (REPS) de la dirección de salud territorial que corresponda. </w:t>
      </w:r>
      <w:r>
        <w:rPr>
          <w:rFonts w:ascii="Arial" w:eastAsia="Arial" w:hAnsi="Arial" w:cs="Arial"/>
          <w:b/>
        </w:rPr>
        <w:t>2)</w:t>
      </w:r>
      <w:r>
        <w:rPr>
          <w:rFonts w:ascii="Arial" w:eastAsia="Arial" w:hAnsi="Arial" w:cs="Arial"/>
        </w:rPr>
        <w:t xml:space="preserve"> Notificar por escrito a </w:t>
      </w:r>
      <w:r>
        <w:rPr>
          <w:rFonts w:ascii="Arial" w:eastAsia="Arial" w:hAnsi="Arial" w:cs="Arial"/>
          <w:b/>
        </w:rPr>
        <w:t>LA CONTRATANTE</w:t>
      </w:r>
      <w:r>
        <w:rPr>
          <w:rFonts w:ascii="Arial" w:eastAsia="Arial" w:hAnsi="Arial" w:cs="Arial"/>
        </w:rPr>
        <w:t xml:space="preserve"> cualquier novedad en materia de portafolio habilitado en un término máximo de tres (3) días hábiles siguientes a la radicación en la dirección de salud territorial que le corresponda. </w:t>
      </w:r>
      <w:r>
        <w:rPr>
          <w:rFonts w:ascii="Arial" w:eastAsia="Arial" w:hAnsi="Arial" w:cs="Arial"/>
          <w:b/>
        </w:rPr>
        <w:t xml:space="preserve">3) </w:t>
      </w:r>
      <w:r>
        <w:rPr>
          <w:rFonts w:ascii="Arial" w:eastAsia="Arial" w:hAnsi="Arial" w:cs="Arial"/>
        </w:rPr>
        <w:t xml:space="preserve">Apoyar la labor de auditoría de calidad brindando la información que </w:t>
      </w:r>
      <w:r>
        <w:rPr>
          <w:rFonts w:ascii="Arial" w:eastAsia="Arial" w:hAnsi="Arial" w:cs="Arial"/>
          <w:b/>
        </w:rPr>
        <w:t>LA CONTRATANTE</w:t>
      </w:r>
      <w:r>
        <w:rPr>
          <w:rFonts w:ascii="Arial" w:eastAsia="Arial" w:hAnsi="Arial" w:cs="Arial"/>
        </w:rPr>
        <w:t xml:space="preserve"> requiera en las visitas agendadas. </w:t>
      </w:r>
      <w:r>
        <w:rPr>
          <w:rFonts w:ascii="Arial" w:eastAsia="Arial" w:hAnsi="Arial" w:cs="Arial"/>
          <w:b/>
        </w:rPr>
        <w:t>4)</w:t>
      </w:r>
      <w:r>
        <w:rPr>
          <w:rFonts w:ascii="Arial" w:eastAsia="Arial" w:hAnsi="Arial" w:cs="Arial"/>
        </w:rPr>
        <w:t xml:space="preserve"> Cumplir con los deberes del ejercicio de las profesiones del área de la salud, como lo prevé la normativa vigente. </w:t>
      </w:r>
      <w:r>
        <w:rPr>
          <w:rFonts w:ascii="Arial" w:eastAsia="Arial" w:hAnsi="Arial" w:cs="Arial"/>
          <w:b/>
        </w:rPr>
        <w:t xml:space="preserve">5) </w:t>
      </w:r>
      <w:r>
        <w:rPr>
          <w:rFonts w:ascii="Arial" w:eastAsia="Arial" w:hAnsi="Arial" w:cs="Arial"/>
        </w:rPr>
        <w:t>Cumplir con las exigencias legales y éticas contenidas en la Resolución 0839 de 2017 para la custodia y gestión de la historia clínica de los pacientes, garantizando en todo momento la reserva legal a la que se encuentra sometido dicho documento.</w:t>
      </w:r>
      <w:r>
        <w:rPr>
          <w:rFonts w:ascii="Arial" w:eastAsia="Arial" w:hAnsi="Arial" w:cs="Arial"/>
          <w:b/>
        </w:rPr>
        <w:t xml:space="preserve"> 6)</w:t>
      </w:r>
      <w:r>
        <w:rPr>
          <w:rFonts w:ascii="Arial" w:eastAsia="Arial" w:hAnsi="Arial" w:cs="Arial"/>
        </w:rPr>
        <w:t xml:space="preserve"> Contar con el Programa de Auditoría para el Mejoramiento de la Calidad en Salud (PAMEC), el cual será objeto de verificación en las auditorías programadas por </w:t>
      </w:r>
      <w:r>
        <w:rPr>
          <w:rFonts w:ascii="Arial" w:eastAsia="Arial" w:hAnsi="Arial" w:cs="Arial"/>
          <w:b/>
        </w:rPr>
        <w:t>LA CONTRATANTE</w:t>
      </w:r>
      <w:r>
        <w:rPr>
          <w:rFonts w:ascii="Arial" w:eastAsia="Arial" w:hAnsi="Arial" w:cs="Arial"/>
        </w:rPr>
        <w:t xml:space="preserve">. </w:t>
      </w:r>
      <w:r>
        <w:rPr>
          <w:rFonts w:ascii="Arial" w:eastAsia="Arial" w:hAnsi="Arial" w:cs="Arial"/>
          <w:b/>
        </w:rPr>
        <w:t xml:space="preserve">7) </w:t>
      </w:r>
      <w:r>
        <w:rPr>
          <w:rFonts w:ascii="Arial" w:eastAsia="Arial" w:hAnsi="Arial" w:cs="Arial"/>
        </w:rPr>
        <w:t xml:space="preserve">Contar con el Sistema de Información al Usuario – SIAU, donde se evalúe la satisfacción del usuario, se realicen acciones de mejoramiento y se garantice respuesta oportuna de las PQRD recibidas directamente por el CONTRATISTA y las trasladas por el CONTRATANTE. </w:t>
      </w:r>
      <w:r>
        <w:rPr>
          <w:rFonts w:ascii="Arial" w:eastAsia="Arial" w:hAnsi="Arial" w:cs="Arial"/>
          <w:b/>
        </w:rPr>
        <w:t>8)</w:t>
      </w:r>
      <w:r>
        <w:rPr>
          <w:rFonts w:ascii="Arial" w:eastAsia="Arial" w:hAnsi="Arial" w:cs="Arial"/>
        </w:rPr>
        <w:t xml:space="preserve"> Realizar reporte de indicadores, entre otros: los dispuestos en la Resolución 256 de 2016 en la forma pactada entre las partes; los indicadores Trazadores Priorizados en forma mensual dentro de los 5 primeros días de cada mes; los indicadores correspondientes a la Resolución 1552 de 2013, en forma mensual durante los 5 primeros días, con evaluación trimestral y demás indicadores </w:t>
      </w:r>
      <w:r>
        <w:rPr>
          <w:rFonts w:ascii="Arial" w:eastAsia="Arial" w:hAnsi="Arial" w:cs="Arial"/>
        </w:rPr>
        <w:lastRenderedPageBreak/>
        <w:t>definidos en el Manual para la gestión del riesgo basado en rutas integrales para la atención en salud RIAS y en los términos de referencia de la invitación, que hacen parte integral del contrato.</w:t>
      </w:r>
      <w:r>
        <w:rPr>
          <w:rFonts w:ascii="Arial" w:eastAsia="Arial" w:hAnsi="Arial" w:cs="Arial"/>
          <w:b/>
        </w:rPr>
        <w:t xml:space="preserve"> III) SUMINISTRO DE INFORMES CONTABLES, REGISTROS ASISTENCIALES Y ESTADÍSTICOS a través de los mecanismos de transferencia definidos por LA CONTRATANTE: 1) </w:t>
      </w:r>
      <w:r>
        <w:rPr>
          <w:rFonts w:ascii="Arial" w:eastAsia="Arial" w:hAnsi="Arial" w:cs="Arial"/>
        </w:rPr>
        <w:t xml:space="preserve">Entregar a LA CONTRATANTE los documentos que se requieran para la realización de la Junta de Profesionales de la salud, </w:t>
      </w:r>
      <w:proofErr w:type="gramStart"/>
      <w:r>
        <w:rPr>
          <w:rFonts w:ascii="Arial" w:eastAsia="Arial" w:hAnsi="Arial" w:cs="Arial"/>
        </w:rPr>
        <w:t>si  hubiera</w:t>
      </w:r>
      <w:proofErr w:type="gramEnd"/>
      <w:r>
        <w:rPr>
          <w:rFonts w:ascii="Arial" w:eastAsia="Arial" w:hAnsi="Arial" w:cs="Arial"/>
        </w:rPr>
        <w:t xml:space="preserve"> lugar a ella, de acuerdo con la   normativa vigente. </w:t>
      </w:r>
      <w:r>
        <w:rPr>
          <w:rFonts w:ascii="Arial" w:eastAsia="Arial" w:hAnsi="Arial" w:cs="Arial"/>
          <w:b/>
        </w:rPr>
        <w:t>2)</w:t>
      </w:r>
      <w:r>
        <w:rPr>
          <w:rFonts w:ascii="Arial" w:eastAsia="Arial" w:hAnsi="Arial" w:cs="Arial"/>
        </w:rPr>
        <w:t xml:space="preserve"> Realizar el reporte de los casos en que pueda existir negligencia de los padres o adultos responsables en la atención de los usuarios con discapacidad mental o física, o cuando detecten indicios de maltratos físicos, psicológicos o violencia sexual, acompañada de la respectiva notificación ante las autoridades competentes (justicia y protección). </w:t>
      </w:r>
      <w:r>
        <w:rPr>
          <w:rFonts w:ascii="Arial" w:eastAsia="Arial" w:hAnsi="Arial" w:cs="Arial"/>
          <w:b/>
        </w:rPr>
        <w:t>3)</w:t>
      </w:r>
      <w:r>
        <w:rPr>
          <w:rFonts w:ascii="Arial" w:eastAsia="Arial" w:hAnsi="Arial" w:cs="Arial"/>
        </w:rPr>
        <w:t xml:space="preserve"> Tramitar y radicar la factura o documento equivalente, acreditando mensualmente el pago de Seguridad Social (salud, ARL, pensiones y parafiscales), conforme el art. 50 Ley 789/02; art. 1º </w:t>
      </w:r>
      <w:proofErr w:type="gramStart"/>
      <w:r>
        <w:rPr>
          <w:rFonts w:ascii="Arial" w:eastAsia="Arial" w:hAnsi="Arial" w:cs="Arial"/>
        </w:rPr>
        <w:t>Ley  828</w:t>
      </w:r>
      <w:proofErr w:type="gramEnd"/>
      <w:r>
        <w:rPr>
          <w:rFonts w:ascii="Arial" w:eastAsia="Arial" w:hAnsi="Arial" w:cs="Arial"/>
        </w:rPr>
        <w:t xml:space="preserve">/03  y  demás normas vigentes que apliquen. </w:t>
      </w:r>
      <w:r>
        <w:rPr>
          <w:rFonts w:ascii="Arial" w:eastAsia="Arial" w:hAnsi="Arial" w:cs="Arial"/>
          <w:b/>
        </w:rPr>
        <w:t>4)</w:t>
      </w:r>
      <w:r>
        <w:rPr>
          <w:rFonts w:ascii="Arial" w:eastAsia="Arial" w:hAnsi="Arial" w:cs="Arial"/>
        </w:rPr>
        <w:t xml:space="preserve"> Presentar las facturas para pago asociadas al contrato correspondiente, según el régimen a que corresponda el usuario en razón de la movilidad consagrada en el Decreto 3047 de 2013. En virtud de lo anterior, LA CONTRATISTA debe presentar de manera separada las facturas de atenciones, de acuerdo con el régimen que corresponda, con sus respectivos soportes y RIPS, garantizando la confiabilidad, seguridad y calidad de los datos sobre la prestación individual de servicios de salud y la entrega oportuna a </w:t>
      </w:r>
      <w:r>
        <w:rPr>
          <w:rFonts w:ascii="Arial" w:eastAsia="Arial" w:hAnsi="Arial" w:cs="Arial"/>
          <w:b/>
        </w:rPr>
        <w:t xml:space="preserve">LA CONTRATANTE </w:t>
      </w:r>
      <w:r>
        <w:rPr>
          <w:rFonts w:ascii="Arial" w:eastAsia="Arial" w:hAnsi="Arial" w:cs="Arial"/>
        </w:rPr>
        <w:t xml:space="preserve">y en la forma indicada en la cláusula de facturación. </w:t>
      </w:r>
      <w:r>
        <w:rPr>
          <w:rFonts w:ascii="Arial" w:eastAsia="Arial" w:hAnsi="Arial" w:cs="Arial"/>
          <w:b/>
        </w:rPr>
        <w:t>5)</w:t>
      </w:r>
      <w:r>
        <w:rPr>
          <w:rFonts w:ascii="Arial" w:eastAsia="Arial" w:hAnsi="Arial" w:cs="Arial"/>
        </w:rPr>
        <w:t xml:space="preserve"> Entregar dentro de los diez (10) primeros días del mes subsiguiente, y con el documento de cobro el 100% de los registros individuales de prestación de servicios (RIPS), garantizando la calidad, confiabilidad y seguridad del dato de origen de conformidad con las normas vigentes</w:t>
      </w:r>
      <w:r w:rsidR="006A23D7" w:rsidRPr="006A23D7">
        <w:rPr>
          <w:rFonts w:ascii="Arial" w:eastAsia="Arial" w:hAnsi="Arial" w:cs="Arial"/>
        </w:rPr>
        <w:t xml:space="preserve">.   </w:t>
      </w:r>
      <w:r w:rsidR="006A23D7">
        <w:rPr>
          <w:rFonts w:ascii="Arial" w:eastAsia="Arial" w:hAnsi="Arial" w:cs="Arial"/>
          <w:b/>
          <w:bCs/>
        </w:rPr>
        <w:t>6</w:t>
      </w:r>
      <w:r w:rsidR="006A23D7" w:rsidRPr="006A23D7">
        <w:rPr>
          <w:rFonts w:ascii="Arial" w:eastAsia="Arial" w:hAnsi="Arial" w:cs="Arial"/>
          <w:b/>
          <w:bCs/>
        </w:rPr>
        <w:t>)</w:t>
      </w:r>
      <w:r w:rsidR="006A23D7" w:rsidRPr="006A23D7">
        <w:rPr>
          <w:rFonts w:ascii="Arial" w:eastAsia="Arial" w:hAnsi="Arial" w:cs="Arial"/>
        </w:rPr>
        <w:t xml:space="preserve"> Dar cumplimiento a lo establecido en el Decreto 1757 de 1994 que reglamenta las modalidades de participación social de la prestación de los servicios de salud y se crea la oficina de Atención al Usuario, la cual deberá contar con canales de comunicación funcionales, tales como, línea telefónica y recurso humano para atender, sistematizar y canalizar los requerimientos de los usuarios. En consecuencia, deberá estar debidamente identificada para ser reconocida por los usuarios y así mismo, garantizar el cumplimiento de la Circular 008 de 2018 de la Superintendencia Nacional de Salud, en lo concerniente con la respuesta oportuna y coherente al usuario y a su familia a las PQRD interpuestas. </w:t>
      </w:r>
      <w:r w:rsidR="00570458">
        <w:rPr>
          <w:rFonts w:ascii="Arial" w:eastAsia="Arial" w:hAnsi="Arial" w:cs="Arial"/>
          <w:b/>
          <w:bCs/>
        </w:rPr>
        <w:t>7</w:t>
      </w:r>
      <w:r w:rsidR="00570458" w:rsidRPr="00570458">
        <w:rPr>
          <w:rFonts w:ascii="Arial" w:eastAsia="Arial" w:hAnsi="Arial" w:cs="Arial"/>
          <w:b/>
          <w:bCs/>
        </w:rPr>
        <w:t>)</w:t>
      </w:r>
      <w:r w:rsidR="00570458">
        <w:rPr>
          <w:rFonts w:ascii="Arial" w:eastAsia="Arial" w:hAnsi="Arial" w:cs="Arial"/>
          <w:b/>
          <w:bCs/>
        </w:rPr>
        <w:t xml:space="preserve"> </w:t>
      </w:r>
      <w:r w:rsidR="006A23D7" w:rsidRPr="006A23D7">
        <w:rPr>
          <w:rFonts w:ascii="Arial" w:eastAsia="Arial" w:hAnsi="Arial" w:cs="Arial"/>
        </w:rPr>
        <w:t xml:space="preserve">Presentar al supervisor del contrato los informes requeridos sobre las actividades realizadas, conforme con las solicitudes que realice Savia Salud EPS. 23) Asistir a las mesas técnicas convocadas por la EAPB, para el seguimiento y gestión de la ejecución contractual realizada por el supervisor del contrato. </w:t>
      </w:r>
      <w:r>
        <w:rPr>
          <w:rFonts w:ascii="Arial" w:eastAsia="Arial" w:hAnsi="Arial" w:cs="Arial"/>
        </w:rPr>
        <w:t xml:space="preserve"> </w:t>
      </w:r>
      <w:r w:rsidR="00570458">
        <w:rPr>
          <w:rFonts w:ascii="Arial" w:eastAsia="Arial" w:hAnsi="Arial" w:cs="Arial"/>
          <w:b/>
          <w:bCs/>
        </w:rPr>
        <w:t>8</w:t>
      </w:r>
      <w:r w:rsidR="00570458">
        <w:rPr>
          <w:rFonts w:ascii="Arial" w:eastAsia="Arial" w:hAnsi="Arial" w:cs="Arial"/>
          <w:b/>
          <w:bCs/>
        </w:rPr>
        <w:t>)</w:t>
      </w:r>
      <w:r w:rsidR="00570458">
        <w:rPr>
          <w:rFonts w:ascii="Arial" w:eastAsia="Arial" w:hAnsi="Arial" w:cs="Arial"/>
        </w:rPr>
        <w:t xml:space="preserve"> Presentar al supervisor del contrato que se llegare a suscribir, los informes requeridos sobre las actividades realizadas, conforme con las solicitudes que realice SAVIA SALUD EPS, así como a las entidades de control que rijan la actividad.</w:t>
      </w:r>
      <w:r w:rsidR="00570458">
        <w:rPr>
          <w:rFonts w:ascii="Arial" w:eastAsia="Arial" w:hAnsi="Arial" w:cs="Arial"/>
        </w:rPr>
        <w:t xml:space="preserve"> </w:t>
      </w:r>
      <w:r>
        <w:rPr>
          <w:rFonts w:ascii="Arial" w:eastAsia="Arial" w:hAnsi="Arial" w:cs="Arial"/>
          <w:b/>
        </w:rPr>
        <w:t>IV)</w:t>
      </w:r>
      <w:r>
        <w:rPr>
          <w:rFonts w:ascii="Arial" w:eastAsia="Arial" w:hAnsi="Arial" w:cs="Arial"/>
        </w:rPr>
        <w:t xml:space="preserve"> </w:t>
      </w:r>
      <w:r>
        <w:rPr>
          <w:rFonts w:ascii="Arial" w:eastAsia="Arial" w:hAnsi="Arial" w:cs="Arial"/>
          <w:b/>
        </w:rPr>
        <w:t>OTRAS OBLIGACIONES: 1) LA CONTRATISTA</w:t>
      </w:r>
      <w:r>
        <w:rPr>
          <w:rFonts w:ascii="Arial" w:eastAsia="Arial" w:hAnsi="Arial" w:cs="Arial"/>
        </w:rPr>
        <w:t xml:space="preserve"> debe velar por una buena calidad </w:t>
      </w:r>
      <w:proofErr w:type="gramStart"/>
      <w:r>
        <w:rPr>
          <w:rFonts w:ascii="Arial" w:eastAsia="Arial" w:hAnsi="Arial" w:cs="Arial"/>
        </w:rPr>
        <w:t>de  la</w:t>
      </w:r>
      <w:proofErr w:type="gramEnd"/>
      <w:r>
        <w:rPr>
          <w:rFonts w:ascii="Arial" w:eastAsia="Arial" w:hAnsi="Arial" w:cs="Arial"/>
        </w:rPr>
        <w:t xml:space="preserve"> información consignada en la historia clínica, que soporte  de manera adecuada los requerimientos solicitados durante el reporte y las  auditorías, que además son insumo para el cálculo  de indicadores que  definen la  capacidad y nivel de desarrollo de la gestión del  riesgo de </w:t>
      </w:r>
      <w:r>
        <w:rPr>
          <w:rFonts w:ascii="Arial" w:eastAsia="Arial" w:hAnsi="Arial" w:cs="Arial"/>
          <w:b/>
        </w:rPr>
        <w:t>LA CONTRATANTE</w:t>
      </w:r>
      <w:r>
        <w:rPr>
          <w:rFonts w:ascii="Arial" w:eastAsia="Arial" w:hAnsi="Arial" w:cs="Arial"/>
        </w:rPr>
        <w:t xml:space="preserve"> y además los montos de los recursos a distribuir. </w:t>
      </w:r>
      <w:r>
        <w:rPr>
          <w:rFonts w:ascii="Arial" w:eastAsia="Arial" w:hAnsi="Arial" w:cs="Arial"/>
          <w:b/>
        </w:rPr>
        <w:t>2)</w:t>
      </w:r>
      <w:r>
        <w:rPr>
          <w:rFonts w:ascii="Arial" w:eastAsia="Arial" w:hAnsi="Arial" w:cs="Arial"/>
        </w:rPr>
        <w:t xml:space="preserve"> Atender citaciones, llamados y requerimientos de </w:t>
      </w:r>
      <w:r>
        <w:rPr>
          <w:rFonts w:ascii="Arial" w:eastAsia="Arial" w:hAnsi="Arial" w:cs="Arial"/>
          <w:b/>
        </w:rPr>
        <w:t xml:space="preserve">LA CONTRATANTE.  3)  </w:t>
      </w:r>
      <w:r>
        <w:rPr>
          <w:rFonts w:ascii="Arial" w:eastAsia="Arial" w:hAnsi="Arial" w:cs="Arial"/>
        </w:rPr>
        <w:t xml:space="preserve">Hacer adecuado manejo de la información del usuario, entregada por la EAPB para consulta de la historia clínica, de acuerdo con lo consagrado en la normatividad vigente, en especial Habeas Data, regulado por la Ley 1581 del año 2012.  </w:t>
      </w:r>
      <w:r>
        <w:rPr>
          <w:rFonts w:ascii="Arial" w:eastAsia="Arial" w:hAnsi="Arial" w:cs="Arial"/>
          <w:b/>
        </w:rPr>
        <w:t>4)</w:t>
      </w:r>
      <w:r>
        <w:rPr>
          <w:rFonts w:ascii="Arial" w:eastAsia="Arial" w:hAnsi="Arial" w:cs="Arial"/>
        </w:rPr>
        <w:t xml:space="preserve"> </w:t>
      </w:r>
      <w:r>
        <w:rPr>
          <w:rFonts w:ascii="Arial" w:eastAsia="Arial" w:hAnsi="Arial" w:cs="Arial"/>
          <w:b/>
        </w:rPr>
        <w:t xml:space="preserve"> LA</w:t>
      </w:r>
      <w:r>
        <w:rPr>
          <w:rFonts w:ascii="Arial" w:eastAsia="Arial" w:hAnsi="Arial" w:cs="Arial"/>
        </w:rPr>
        <w:t xml:space="preserve"> </w:t>
      </w:r>
      <w:r>
        <w:rPr>
          <w:rFonts w:ascii="Arial" w:eastAsia="Arial" w:hAnsi="Arial" w:cs="Arial"/>
          <w:b/>
        </w:rPr>
        <w:t xml:space="preserve">CONTRATISTA </w:t>
      </w:r>
      <w:r>
        <w:rPr>
          <w:rFonts w:ascii="Arial" w:eastAsia="Arial" w:hAnsi="Arial" w:cs="Arial"/>
        </w:rPr>
        <w:t xml:space="preserve">garantizará la efectiva </w:t>
      </w:r>
      <w:r>
        <w:rPr>
          <w:rFonts w:ascii="Arial" w:eastAsia="Arial" w:hAnsi="Arial" w:cs="Arial"/>
        </w:rPr>
        <w:lastRenderedPageBreak/>
        <w:t>observancia a la prohibición sobre</w:t>
      </w:r>
      <w:r>
        <w:rPr>
          <w:rFonts w:ascii="Arial" w:eastAsia="Arial" w:hAnsi="Arial" w:cs="Arial"/>
          <w:b/>
        </w:rPr>
        <w:t xml:space="preserve"> </w:t>
      </w:r>
      <w:r>
        <w:rPr>
          <w:rFonts w:ascii="Arial" w:eastAsia="Arial" w:hAnsi="Arial" w:cs="Arial"/>
        </w:rPr>
        <w:t xml:space="preserve">prebendas o dádivas a los trabajadores en el sector de la salud por </w:t>
      </w:r>
      <w:proofErr w:type="gramStart"/>
      <w:r>
        <w:rPr>
          <w:rFonts w:ascii="Arial" w:eastAsia="Arial" w:hAnsi="Arial" w:cs="Arial"/>
        </w:rPr>
        <w:t>parte  de</w:t>
      </w:r>
      <w:proofErr w:type="gramEnd"/>
      <w:r>
        <w:rPr>
          <w:rFonts w:ascii="Arial" w:eastAsia="Arial" w:hAnsi="Arial" w:cs="Arial"/>
        </w:rPr>
        <w:t xml:space="preserve"> compañías distribuidores y/o productoras de tecnología en salud,  incluyendo medicamentos, establecidos en  la Ley 1438 de 2011 y la Ley Estatutaria en  Salud  (Ley 1751 de 2015). </w:t>
      </w:r>
      <w:r>
        <w:rPr>
          <w:rFonts w:ascii="Arial" w:eastAsia="Arial" w:hAnsi="Arial" w:cs="Arial"/>
          <w:b/>
        </w:rPr>
        <w:t xml:space="preserve"> 5) LA CONTRATISTA </w:t>
      </w:r>
      <w:r>
        <w:rPr>
          <w:rFonts w:ascii="Arial" w:eastAsia="Arial" w:hAnsi="Arial" w:cs="Arial"/>
        </w:rPr>
        <w:t xml:space="preserve">estará sujeta a las necesidades tecnológicas  de   integración  de  la información  o  interoperabilidad  de la misma, así como  a la incorporación al sistema transaccional implementado  por </w:t>
      </w:r>
      <w:r>
        <w:rPr>
          <w:rFonts w:ascii="Arial" w:eastAsia="Arial" w:hAnsi="Arial" w:cs="Arial"/>
          <w:b/>
        </w:rPr>
        <w:t>LA CONTRATANTE</w:t>
      </w:r>
      <w:r>
        <w:rPr>
          <w:rFonts w:ascii="Arial" w:eastAsia="Arial" w:hAnsi="Arial" w:cs="Arial"/>
        </w:rPr>
        <w:t xml:space="preserve">, conservando la integralidad, disponibilidad de los datos, desde su fuente primaria, en los tiempos definidos en la norma o pactados entre las partes, siendo responsabilidad de </w:t>
      </w:r>
      <w:r w:rsidRPr="00CC1EFE">
        <w:rPr>
          <w:rFonts w:ascii="Arial" w:eastAsia="Arial" w:hAnsi="Arial" w:cs="Arial"/>
          <w:b/>
          <w:bCs/>
        </w:rPr>
        <w:t xml:space="preserve">LA CONTRATANTE </w:t>
      </w:r>
      <w:r>
        <w:rPr>
          <w:rFonts w:ascii="Arial" w:eastAsia="Arial" w:hAnsi="Arial" w:cs="Arial"/>
        </w:rPr>
        <w:t>suministrar oportunamente los parámetros técnicos referentes al tema de la interoperabilidad de la historia clínica en el momento en que éste se defina</w:t>
      </w:r>
      <w:r>
        <w:rPr>
          <w:rFonts w:ascii="Arial" w:eastAsia="Arial" w:hAnsi="Arial" w:cs="Arial"/>
          <w:b/>
        </w:rPr>
        <w:t>. 6)</w:t>
      </w:r>
      <w:r>
        <w:rPr>
          <w:rFonts w:ascii="Arial" w:eastAsia="Arial" w:hAnsi="Arial" w:cs="Arial"/>
        </w:rPr>
        <w:t xml:space="preserve"> </w:t>
      </w:r>
      <w:proofErr w:type="gramStart"/>
      <w:r>
        <w:rPr>
          <w:rFonts w:ascii="Arial" w:eastAsia="Arial" w:hAnsi="Arial" w:cs="Arial"/>
        </w:rPr>
        <w:t>En  el</w:t>
      </w:r>
      <w:proofErr w:type="gramEnd"/>
      <w:r>
        <w:rPr>
          <w:rFonts w:ascii="Arial" w:eastAsia="Arial" w:hAnsi="Arial" w:cs="Arial"/>
        </w:rPr>
        <w:t xml:space="preserve">  marco  de  la  Resolución  2626  de  2019  Modelo  De  Atención Integral Territorial (MAITE) y las Redes Integradas de Prestación de Servicios de Salud (RIPSS), se hace necesario que </w:t>
      </w:r>
      <w:r>
        <w:rPr>
          <w:rFonts w:ascii="Arial" w:eastAsia="Arial" w:hAnsi="Arial" w:cs="Arial"/>
          <w:b/>
        </w:rPr>
        <w:t>LA CONTRATISTA</w:t>
      </w:r>
      <w:r>
        <w:rPr>
          <w:rFonts w:ascii="Arial" w:eastAsia="Arial" w:hAnsi="Arial" w:cs="Arial"/>
        </w:rPr>
        <w:t xml:space="preserve"> participe de manera activa en la implementación de los lineamientos definidos, y la articulación con las prioridades definidas de </w:t>
      </w:r>
      <w:r>
        <w:rPr>
          <w:rFonts w:ascii="Arial" w:eastAsia="Arial" w:hAnsi="Arial" w:cs="Arial"/>
          <w:b/>
        </w:rPr>
        <w:t>LA CONTRATANTE</w:t>
      </w:r>
      <w:r>
        <w:rPr>
          <w:rFonts w:ascii="Arial" w:eastAsia="Arial" w:hAnsi="Arial" w:cs="Arial"/>
        </w:rPr>
        <w:t xml:space="preserve">. Lo anterior en cumplimiento al modelo de atención Rutas Integrales de Atención, con el fin de garantizar la calidad de la misma en términos de resultados en salud. </w:t>
      </w:r>
      <w:r>
        <w:rPr>
          <w:rFonts w:ascii="Arial" w:eastAsia="Arial" w:hAnsi="Arial" w:cs="Arial"/>
          <w:b/>
        </w:rPr>
        <w:t>7)</w:t>
      </w:r>
      <w:r>
        <w:rPr>
          <w:rFonts w:ascii="Arial" w:eastAsia="Arial" w:hAnsi="Arial" w:cs="Arial"/>
        </w:rPr>
        <w:t xml:space="preserve"> Presentar y mantener vigentes los permisos, registros, licencias y títulos especiales exigidos por parte de la ley o las autoridades administrativas, civiles o sanitarias, para el ejercicio de las actividades contratadas. </w:t>
      </w:r>
      <w:r>
        <w:rPr>
          <w:rFonts w:ascii="Arial" w:eastAsia="Arial" w:hAnsi="Arial" w:cs="Arial"/>
          <w:b/>
        </w:rPr>
        <w:t>8)</w:t>
      </w:r>
      <w:r>
        <w:rPr>
          <w:rFonts w:ascii="Arial" w:eastAsia="Arial" w:hAnsi="Arial" w:cs="Arial"/>
        </w:rPr>
        <w:t xml:space="preserve"> Las demás que acuerden las partes contratantes y que sean necesarias para el cumplimiento del servicio.</w:t>
      </w:r>
      <w:r w:rsidR="00635B95" w:rsidRPr="00635B95">
        <w:t xml:space="preserve"> </w:t>
      </w:r>
      <w:r w:rsidR="00635B95">
        <w:rPr>
          <w:rFonts w:ascii="Arial" w:eastAsia="Arial" w:hAnsi="Arial" w:cs="Arial"/>
          <w:b/>
        </w:rPr>
        <w:t>9)</w:t>
      </w:r>
      <w:r w:rsidR="00635B95">
        <w:rPr>
          <w:rFonts w:ascii="Arial" w:eastAsia="Arial" w:hAnsi="Arial" w:cs="Arial"/>
        </w:rPr>
        <w:t xml:space="preserve"> A</w:t>
      </w:r>
      <w:r w:rsidR="00635B95" w:rsidRPr="00635B95">
        <w:rPr>
          <w:rFonts w:ascii="Arial" w:eastAsia="Arial" w:hAnsi="Arial" w:cs="Arial"/>
        </w:rPr>
        <w:t>sistir al llamado de la EPS para conciliación de potenciales recobros</w:t>
      </w:r>
      <w:r w:rsidR="00570458">
        <w:rPr>
          <w:rFonts w:ascii="Arial" w:eastAsia="Arial" w:hAnsi="Arial" w:cs="Arial"/>
        </w:rPr>
        <w:t>.</w:t>
      </w:r>
    </w:p>
    <w:p w14:paraId="60194C5B" w14:textId="77777777" w:rsidR="0042321B" w:rsidRDefault="0042321B">
      <w:pPr>
        <w:widowControl w:val="0"/>
        <w:tabs>
          <w:tab w:val="left" w:pos="284"/>
        </w:tabs>
        <w:spacing w:after="0"/>
        <w:ind w:right="191"/>
        <w:jc w:val="both"/>
        <w:rPr>
          <w:rFonts w:ascii="Arial" w:eastAsia="Arial" w:hAnsi="Arial" w:cs="Arial"/>
        </w:rPr>
      </w:pPr>
      <w:bookmarkStart w:id="2" w:name="_1fob9te" w:colFirst="0" w:colLast="0"/>
      <w:bookmarkEnd w:id="2"/>
    </w:p>
    <w:p w14:paraId="45932C87" w14:textId="31889550" w:rsidR="0042321B" w:rsidRPr="004E28BE" w:rsidRDefault="001503E1">
      <w:pPr>
        <w:spacing w:after="200"/>
        <w:jc w:val="both"/>
        <w:rPr>
          <w:rFonts w:ascii="Arial" w:eastAsia="Arial" w:hAnsi="Arial" w:cs="Arial"/>
        </w:rPr>
      </w:pPr>
      <w:r w:rsidRPr="00B162A0">
        <w:rPr>
          <w:rFonts w:ascii="Arial" w:eastAsia="Arial" w:hAnsi="Arial" w:cs="Arial"/>
          <w:b/>
          <w:bCs/>
        </w:rPr>
        <w:t>OBLIGACIONES ESPECÍFICAS DE LA CONTRATISTA</w:t>
      </w:r>
      <w:r w:rsidRPr="00B162A0">
        <w:rPr>
          <w:rFonts w:ascii="Arial" w:eastAsia="Arial" w:hAnsi="Arial" w:cs="Arial"/>
        </w:rPr>
        <w:t xml:space="preserve">: </w:t>
      </w:r>
      <w:r w:rsidR="00641B2A" w:rsidRPr="00B162A0">
        <w:rPr>
          <w:rFonts w:ascii="Arial" w:eastAsia="Arial" w:hAnsi="Arial" w:cs="Arial"/>
        </w:rPr>
        <w:t>A</w:t>
      </w:r>
      <w:r w:rsidRPr="00B162A0">
        <w:rPr>
          <w:rFonts w:ascii="Arial" w:eastAsia="Arial" w:hAnsi="Arial" w:cs="Arial"/>
        </w:rPr>
        <w:t>quí</w:t>
      </w:r>
      <w:r w:rsidRPr="004E28BE">
        <w:rPr>
          <w:rFonts w:ascii="Arial" w:eastAsia="Arial" w:hAnsi="Arial" w:cs="Arial"/>
        </w:rPr>
        <w:t xml:space="preserve"> se describen las obligaciones que le aplican a cada uno de los contratos, dependiendo del objeto, por lo que, serán diferentes para cada uno de ellos, dada la especificidad de las patologías, regiones y servicios incluidos</w:t>
      </w:r>
      <w:r w:rsidR="00B162A0">
        <w:rPr>
          <w:rFonts w:ascii="Arial" w:eastAsia="Arial" w:hAnsi="Arial" w:cs="Arial"/>
        </w:rPr>
        <w:t>, descritos en los objetos de los contratos:</w:t>
      </w:r>
    </w:p>
    <w:p w14:paraId="5852D32C" w14:textId="77777777" w:rsidR="004906E8" w:rsidRDefault="004906E8" w:rsidP="00A97B2B">
      <w:pPr>
        <w:pBdr>
          <w:top w:val="nil"/>
          <w:left w:val="nil"/>
          <w:bottom w:val="nil"/>
          <w:right w:val="nil"/>
          <w:between w:val="nil"/>
        </w:pBdr>
        <w:spacing w:after="0" w:line="240" w:lineRule="auto"/>
        <w:jc w:val="both"/>
        <w:rPr>
          <w:rFonts w:ascii="Arial" w:eastAsia="Arial" w:hAnsi="Arial" w:cs="Arial"/>
          <w:b/>
          <w:u w:val="single"/>
        </w:rPr>
      </w:pPr>
    </w:p>
    <w:p w14:paraId="4D0DD307" w14:textId="77777777" w:rsidR="004906E8" w:rsidRDefault="004906E8" w:rsidP="004906E8">
      <w:pPr>
        <w:spacing w:after="0" w:line="240" w:lineRule="auto"/>
        <w:jc w:val="both"/>
        <w:rPr>
          <w:rFonts w:ascii="Arial" w:eastAsia="Arial" w:hAnsi="Arial" w:cs="Arial"/>
        </w:rPr>
      </w:pPr>
      <w:r>
        <w:rPr>
          <w:rFonts w:ascii="Arial" w:eastAsia="Arial" w:hAnsi="Arial" w:cs="Arial"/>
          <w:b/>
          <w:bCs/>
        </w:rPr>
        <w:t>GRUPO CONSULTA EXTERNA 1</w:t>
      </w:r>
      <w:r w:rsidRPr="004906E8">
        <w:rPr>
          <w:rFonts w:ascii="Arial" w:eastAsia="Arial" w:hAnsi="Arial" w:cs="Arial"/>
          <w:b/>
          <w:bCs/>
        </w:rPr>
        <w:t>) EL CONTRATISTA</w:t>
      </w:r>
      <w:r>
        <w:rPr>
          <w:rFonts w:ascii="Arial" w:eastAsia="Arial" w:hAnsi="Arial" w:cs="Arial"/>
        </w:rPr>
        <w:t xml:space="preserve"> se obliga a cumplir con el número de consultas o atenciones ambulatorias que fueron contradas y se encuentran dentro del techo presupuestal y, adicionalmente, debe realizar reporte a </w:t>
      </w:r>
      <w:r w:rsidRPr="004906E8">
        <w:rPr>
          <w:rFonts w:ascii="Arial" w:eastAsia="Arial" w:hAnsi="Arial" w:cs="Arial"/>
          <w:b/>
          <w:bCs/>
        </w:rPr>
        <w:t>LA CONTRATAN</w:t>
      </w:r>
      <w:r w:rsidRPr="006A23D7">
        <w:rPr>
          <w:rFonts w:ascii="Arial" w:eastAsia="Arial" w:hAnsi="Arial" w:cs="Arial"/>
        </w:rPr>
        <w:t>TE</w:t>
      </w:r>
      <w:r>
        <w:rPr>
          <w:rFonts w:ascii="Arial" w:eastAsia="Arial" w:hAnsi="Arial" w:cs="Arial"/>
        </w:rPr>
        <w:t xml:space="preserve"> sobre el número de atenciones que SAVIA SALUD EPS les direccionó a fin de llevar control de los límites máximos contratados. </w:t>
      </w:r>
      <w:r>
        <w:rPr>
          <w:rFonts w:ascii="Arial" w:eastAsia="Arial" w:hAnsi="Arial" w:cs="Arial"/>
          <w:b/>
          <w:bCs/>
        </w:rPr>
        <w:t>2)</w:t>
      </w:r>
      <w:r>
        <w:rPr>
          <w:rFonts w:ascii="Arial" w:eastAsia="Arial" w:hAnsi="Arial" w:cs="Arial"/>
        </w:rPr>
        <w:t xml:space="preserve"> Prestar el servicio de conformidad con las condiciones contractuales pactadas en los términos y calidad ofrecidos. </w:t>
      </w:r>
      <w:r>
        <w:rPr>
          <w:rFonts w:ascii="Arial" w:eastAsia="Arial" w:hAnsi="Arial" w:cs="Arial"/>
          <w:b/>
          <w:bCs/>
        </w:rPr>
        <w:t xml:space="preserve">3) </w:t>
      </w:r>
      <w:r>
        <w:rPr>
          <w:rFonts w:ascii="Arial" w:eastAsia="Arial" w:hAnsi="Arial" w:cs="Arial"/>
        </w:rPr>
        <w:t xml:space="preserve">EL CONTRATISTA asegurará el cumplimiento de la resolución 113 de 2020, “por la cual se dictan disposiciones en relación con el certificado de discapacidad y el registro de localización y caracterización de personas con discapacidad”. </w:t>
      </w:r>
      <w:r>
        <w:rPr>
          <w:rFonts w:ascii="Arial" w:eastAsia="Arial" w:hAnsi="Arial" w:cs="Arial"/>
          <w:b/>
          <w:bCs/>
        </w:rPr>
        <w:t>4)</w:t>
      </w:r>
      <w:r>
        <w:rPr>
          <w:rFonts w:ascii="Arial" w:eastAsia="Arial" w:hAnsi="Arial" w:cs="Arial"/>
        </w:rPr>
        <w:t xml:space="preserve"> EL CONTRATISTA dará cumplimiento a las obligaciones establecidas en la resolución 521 de 2020 y demás normas que modifiquen, adicionen o sustituyan. </w:t>
      </w:r>
      <w:r>
        <w:rPr>
          <w:rFonts w:ascii="Arial" w:eastAsia="Arial" w:hAnsi="Arial" w:cs="Arial"/>
          <w:b/>
          <w:bCs/>
        </w:rPr>
        <w:t>5)</w:t>
      </w:r>
      <w:r>
        <w:rPr>
          <w:rFonts w:ascii="Arial" w:eastAsia="Arial" w:hAnsi="Arial" w:cs="Arial"/>
        </w:rPr>
        <w:t xml:space="preserve"> EL CONTRATISTA mantendrá disponibilidad en las agendas para el acceso a los servicios de salud ambulatorias durante la ejecución del contrato. </w:t>
      </w:r>
      <w:r>
        <w:rPr>
          <w:rFonts w:ascii="Arial" w:eastAsia="Arial" w:hAnsi="Arial" w:cs="Arial"/>
          <w:b/>
          <w:bCs/>
        </w:rPr>
        <w:t xml:space="preserve"> 6)</w:t>
      </w:r>
      <w:r>
        <w:rPr>
          <w:rFonts w:ascii="Arial" w:eastAsia="Arial" w:hAnsi="Arial" w:cs="Arial"/>
        </w:rPr>
        <w:t xml:space="preserve"> EL CONTRATISTA registrará la notificación de cumplimiento de citas, en forma oportuna y mantendrá el histórico de dichos cumplimientos actualizado. </w:t>
      </w:r>
      <w:r>
        <w:rPr>
          <w:rFonts w:ascii="Arial" w:eastAsia="Arial" w:hAnsi="Arial" w:cs="Arial"/>
          <w:b/>
          <w:bCs/>
        </w:rPr>
        <w:t xml:space="preserve">7) </w:t>
      </w:r>
      <w:r>
        <w:rPr>
          <w:rFonts w:ascii="Arial" w:eastAsia="Arial" w:hAnsi="Arial" w:cs="Arial"/>
        </w:rPr>
        <w:t xml:space="preserve">La contratista solo prestará los servicios ambulatorios que estén previamente </w:t>
      </w:r>
      <w:r>
        <w:rPr>
          <w:rFonts w:ascii="Arial" w:eastAsia="Arial" w:hAnsi="Arial" w:cs="Arial"/>
        </w:rPr>
        <w:lastRenderedPageBreak/>
        <w:t xml:space="preserve">autorizados por el contratante, salvo que la regla de negocio sea entre las partes una regla diferente. </w:t>
      </w:r>
      <w:r>
        <w:rPr>
          <w:rFonts w:ascii="Arial" w:eastAsia="Arial" w:hAnsi="Arial" w:cs="Arial"/>
          <w:b/>
          <w:bCs/>
        </w:rPr>
        <w:t xml:space="preserve">8) </w:t>
      </w:r>
      <w:r>
        <w:rPr>
          <w:rFonts w:ascii="Arial" w:eastAsia="Arial" w:hAnsi="Arial" w:cs="Arial"/>
        </w:rPr>
        <w:t xml:space="preserve">Notificar por escrito a LA CONTRATANTE cualquier novedad en materia de servicios habilitados en un término máximo de tres (3) días hábiles siguientes a la radicación en la dirección de salud territorial que le corresponda. De la misma forma deberá notificar cualquier cambio de dirección de su sede. LA CONTRATANTE procederá a la devolución de la factura por servicios no habilitados o excluidos, que hubiesen sido cobrados. </w:t>
      </w:r>
      <w:r>
        <w:rPr>
          <w:rFonts w:ascii="Arial" w:eastAsia="Arial" w:hAnsi="Arial" w:cs="Arial"/>
          <w:b/>
          <w:bCs/>
        </w:rPr>
        <w:t>9)</w:t>
      </w:r>
      <w:r>
        <w:rPr>
          <w:rFonts w:ascii="Arial" w:eastAsia="Arial" w:hAnsi="Arial" w:cs="Arial"/>
        </w:rPr>
        <w:t xml:space="preserve"> LA CONTRATISTA acreditará a LA CONTRATANTE el programa de seguridad del paciente, su seguimiento y gestión. </w:t>
      </w:r>
      <w:r>
        <w:rPr>
          <w:rFonts w:ascii="Arial" w:eastAsia="Arial" w:hAnsi="Arial" w:cs="Arial"/>
          <w:b/>
          <w:bCs/>
        </w:rPr>
        <w:t xml:space="preserve">10) </w:t>
      </w:r>
      <w:r>
        <w:rPr>
          <w:rFonts w:ascii="Arial" w:eastAsia="Arial" w:hAnsi="Arial" w:cs="Arial"/>
        </w:rPr>
        <w:t xml:space="preserve">Para el cumplimiento de MIPRES, NO PBS y TUTELAS, la factura de venta se emitirá a nombre de Savia Salud EPS y se presentará junto con los RIPS respectivos, garantizando que tenga validación exitosa en la plataforma destinada por la aseguradora para tal fin. La factura de venta debe ser equivalente a la reportada en la plataforma de Minsalud, debiendo contener los números de ID de direccionamiento, ID de entrega, ID de suministro, ID de facturación. Debe coincidir en la facturación radicada, el reporte de entrega y el reporte de facturación MIPRES. Si la factura física no coincide con la reportada en el módulo de suministro y de facturación no podrá ser procesada. 19) Dar cumplimiento a lo establecido en el Decreto 1757 de 1994 que reglamenta las modalidades de participación social de la prestación de los servicios de salud y se crea la oficina de Atención al Usuario, la cual deberá contar con canales de comunicación funcionales, tales como, línea telefónica y recurso humano para atender, sistematizar y canalizar los requerimientos de los usuarios. En consecuencia, deberá estar debidamente identificada para ser reconocida por los usuarios y así mismo, garantizar el cumplimiento de la Circular 008 de 2018 de la Superintendencia Nacional de Salud, en lo concerniente con la respuesta oportuna y coherente al usuario y a su familia a las PQRD interpuestas. </w:t>
      </w:r>
      <w:r>
        <w:rPr>
          <w:rFonts w:ascii="Arial" w:eastAsia="Arial" w:hAnsi="Arial" w:cs="Arial"/>
          <w:b/>
          <w:bCs/>
        </w:rPr>
        <w:t>11)</w:t>
      </w:r>
      <w:r>
        <w:rPr>
          <w:rFonts w:ascii="Arial" w:eastAsia="Arial" w:hAnsi="Arial" w:cs="Arial"/>
        </w:rPr>
        <w:t xml:space="preserve"> Contar con un canal exclusivo de comunicación para gestionar en forma conjunta con la EPS, las PQRD, desacatos y tutelas que se presenten, las cuales deberán ser resueltas en un máximo de 48 horas siguientes a la notificación. </w:t>
      </w:r>
      <w:r>
        <w:rPr>
          <w:rFonts w:ascii="Arial" w:eastAsia="Arial" w:hAnsi="Arial" w:cs="Arial"/>
          <w:b/>
          <w:bCs/>
        </w:rPr>
        <w:t>12)</w:t>
      </w:r>
      <w:r>
        <w:rPr>
          <w:rFonts w:ascii="Arial" w:eastAsia="Arial" w:hAnsi="Arial" w:cs="Arial"/>
        </w:rPr>
        <w:t xml:space="preserve"> Contar con herramientas informáticas que garanticen la calidad del dato originado por la prestación del servicio. El proponente, desde la presentación de su propuesta, se obliga a cumplir lo establecido, pues deberá cumplir con el reporte de RIPS, toda vez que estos constituyen la herramienta oficial de estadística y pago en el Sistema General de Seguridad Social en Salud.</w:t>
      </w:r>
      <w:r>
        <w:rPr>
          <w:rFonts w:ascii="Arial" w:eastAsia="Arial" w:hAnsi="Arial" w:cs="Arial"/>
          <w:color w:val="FF0000"/>
        </w:rPr>
        <w:t xml:space="preserve"> </w:t>
      </w:r>
      <w:r>
        <w:rPr>
          <w:rFonts w:ascii="Arial" w:eastAsia="Arial" w:hAnsi="Arial" w:cs="Arial"/>
          <w:b/>
          <w:bCs/>
        </w:rPr>
        <w:t>13)</w:t>
      </w:r>
      <w:r>
        <w:rPr>
          <w:rFonts w:ascii="Arial" w:eastAsia="Arial" w:hAnsi="Arial" w:cs="Arial"/>
        </w:rPr>
        <w:t xml:space="preserve"> Presentar informe mensual de manera oportuna los primeros diez días calendario, con indicadores de calidad, gestión y detalles de atención, además de registros propios de la EPS con las especificaciones dadas en cada uno, de acuerdo con lo previsto en el Anexo “Manual de Relacionamiento”.</w:t>
      </w:r>
      <w:r>
        <w:rPr>
          <w:rFonts w:ascii="Arial" w:eastAsia="Arial" w:hAnsi="Arial" w:cs="Arial"/>
          <w:color w:val="FF0000"/>
        </w:rPr>
        <w:t xml:space="preserve"> </w:t>
      </w:r>
      <w:r>
        <w:rPr>
          <w:rFonts w:ascii="Arial" w:eastAsia="Arial" w:hAnsi="Arial" w:cs="Arial"/>
          <w:b/>
          <w:bCs/>
        </w:rPr>
        <w:t>14)</w:t>
      </w:r>
      <w:r>
        <w:rPr>
          <w:rFonts w:ascii="Arial" w:eastAsia="Arial" w:hAnsi="Arial" w:cs="Arial"/>
        </w:rPr>
        <w:t xml:space="preserve"> Contar con un manejo preferencial para los usuarios en condición de discapacidad y población vulnerable. </w:t>
      </w:r>
      <w:r>
        <w:rPr>
          <w:rFonts w:ascii="Arial" w:eastAsia="Arial" w:hAnsi="Arial" w:cs="Arial"/>
          <w:b/>
          <w:bCs/>
        </w:rPr>
        <w:t>15)</w:t>
      </w:r>
      <w:r>
        <w:rPr>
          <w:rFonts w:ascii="Arial" w:eastAsia="Arial" w:hAnsi="Arial" w:cs="Arial"/>
        </w:rPr>
        <w:t xml:space="preserve"> Mantener durante toda la vigencia contractual, el talento humano suficiente para garantizar la calidad y oportunidad en el apoyo diagnóstico, según la resolución 3100 de 2019. </w:t>
      </w:r>
      <w:r>
        <w:rPr>
          <w:rFonts w:ascii="Arial" w:eastAsia="Arial" w:hAnsi="Arial" w:cs="Arial"/>
          <w:b/>
          <w:bCs/>
        </w:rPr>
        <w:t>16)</w:t>
      </w:r>
      <w:r>
        <w:rPr>
          <w:rFonts w:ascii="Arial" w:eastAsia="Arial" w:hAnsi="Arial" w:cs="Arial"/>
        </w:rPr>
        <w:t xml:space="preserve"> Cumplir con los protocolos establecidos y los estándares de calidad requeridos para cumplir con el objeto del contrato. </w:t>
      </w:r>
      <w:r>
        <w:rPr>
          <w:rFonts w:ascii="Arial" w:eastAsia="Arial" w:hAnsi="Arial" w:cs="Arial"/>
          <w:b/>
          <w:bCs/>
        </w:rPr>
        <w:t>17)</w:t>
      </w:r>
      <w:r>
        <w:rPr>
          <w:rFonts w:ascii="Arial" w:eastAsia="Arial" w:hAnsi="Arial" w:cs="Arial"/>
        </w:rPr>
        <w:t xml:space="preserve"> Cumplir con lo establecido en la Ley 019 de 2012, Ley Anti Tramite, capítulo VIII, artículo 120 y la Resolución 4331 de 2012 del Ministerio de Salud y Protección Social, (formato y procedimiento para la respuesta de autorización de servicios electivos).</w:t>
      </w:r>
    </w:p>
    <w:p w14:paraId="266585D1" w14:textId="77777777" w:rsidR="004906E8" w:rsidRDefault="004906E8" w:rsidP="004906E8">
      <w:pPr>
        <w:contextualSpacing/>
        <w:jc w:val="both"/>
        <w:rPr>
          <w:rFonts w:ascii="Arial" w:eastAsia="Arial" w:hAnsi="Arial" w:cs="Arial"/>
        </w:rPr>
      </w:pPr>
    </w:p>
    <w:p w14:paraId="1FCB6756" w14:textId="77777777" w:rsidR="004906E8" w:rsidRDefault="004906E8" w:rsidP="004906E8">
      <w:pPr>
        <w:spacing w:after="0" w:line="240" w:lineRule="auto"/>
        <w:jc w:val="both"/>
        <w:rPr>
          <w:rFonts w:ascii="Arial" w:eastAsia="Arial" w:hAnsi="Arial" w:cs="Arial"/>
        </w:rPr>
      </w:pPr>
    </w:p>
    <w:p w14:paraId="594821DC" w14:textId="77777777" w:rsidR="004906E8" w:rsidRDefault="004906E8" w:rsidP="004906E8">
      <w:pPr>
        <w:spacing w:after="0" w:line="240" w:lineRule="auto"/>
        <w:jc w:val="both"/>
        <w:rPr>
          <w:rFonts w:ascii="Arial" w:eastAsia="Arial" w:hAnsi="Arial" w:cs="Arial"/>
        </w:rPr>
      </w:pPr>
      <w:r>
        <w:rPr>
          <w:rFonts w:ascii="Arial" w:eastAsia="Arial" w:hAnsi="Arial" w:cs="Arial"/>
          <w:b/>
          <w:bCs/>
        </w:rPr>
        <w:t xml:space="preserve">GRUPO APOYO DIAGNÓSTICO: 1) </w:t>
      </w:r>
      <w:r>
        <w:rPr>
          <w:rFonts w:ascii="Arial" w:eastAsia="Arial" w:hAnsi="Arial" w:cs="Arial"/>
        </w:rPr>
        <w:t xml:space="preserve">Garantizar oportunidad de acceso a los servicios paraclínicos para los prestadores ambulatorios, con disponibilidad horaria hábil de lunes a </w:t>
      </w:r>
      <w:r>
        <w:rPr>
          <w:rFonts w:ascii="Arial" w:eastAsia="Arial" w:hAnsi="Arial" w:cs="Arial"/>
        </w:rPr>
        <w:lastRenderedPageBreak/>
        <w:t>sábado, para la atención de los afiliados de Savia Salud EPS que requieran la atención.</w:t>
      </w:r>
      <w:r>
        <w:rPr>
          <w:rFonts w:ascii="Arial" w:eastAsia="Arial" w:hAnsi="Arial" w:cs="Arial"/>
          <w:b/>
          <w:bCs/>
        </w:rPr>
        <w:t xml:space="preserve"> 2)</w:t>
      </w:r>
      <w:r>
        <w:rPr>
          <w:rFonts w:ascii="Arial" w:eastAsia="Arial" w:hAnsi="Arial" w:cs="Arial"/>
        </w:rPr>
        <w:t xml:space="preserve"> Contar con una Línea de atención telefónica a usuarios y/o red de prestadores la cual debe tener una cobertura mínima de atención durante 6 días a la semana así: lunes a sábado, durante 12 horas de 7:00 horas – hasta las 19:00 horas.</w:t>
      </w:r>
      <w:r>
        <w:rPr>
          <w:rFonts w:ascii="Arial" w:eastAsia="Arial" w:hAnsi="Arial" w:cs="Arial"/>
          <w:b/>
          <w:bCs/>
        </w:rPr>
        <w:t xml:space="preserve"> 3) </w:t>
      </w:r>
      <w:r>
        <w:rPr>
          <w:rFonts w:ascii="Arial" w:eastAsia="Arial" w:hAnsi="Arial" w:cs="Arial"/>
        </w:rPr>
        <w:t xml:space="preserve">Prestar los servicios de apoyo diagnóstico de acuerdo con las especificaciones técnicas y deberá contar con el recurso humano y demás estándares de calidad, siguiendo los condicionamientos de la Resolución 3100 de 2019 y demás normas que la aclaren, modifiquen, complementen o sustituyan. </w:t>
      </w:r>
      <w:r>
        <w:rPr>
          <w:rFonts w:ascii="Arial" w:eastAsia="Arial" w:hAnsi="Arial" w:cs="Arial"/>
          <w:b/>
          <w:bCs/>
        </w:rPr>
        <w:t>4)</w:t>
      </w:r>
      <w:r>
        <w:rPr>
          <w:rFonts w:ascii="Arial" w:eastAsia="Arial" w:hAnsi="Arial" w:cs="Arial"/>
        </w:rPr>
        <w:t xml:space="preserve"> La consulta y validación de derechos de nuestros afiliados al régimen contributivo por movilidad se podrá realizar en línea a través de la página web www.saviasaludeps.com de manera permanente las 24 horas del día, los siete días de la semana. Lo invitamos a hacer uso de dicha consulta ingresando al link https://www.saviasaludeps.com/sitioweb/index.php/otros-publicos/prestadores/consulta-de- afiliados, comprometiéndose a identificar adecuadamente los afiliados objeto del contrato, con el fin de buscar y/o evitar suplantaciones y/o la atención de personas con </w:t>
      </w:r>
      <w:proofErr w:type="spellStart"/>
      <w:r>
        <w:rPr>
          <w:rFonts w:ascii="Arial" w:eastAsia="Arial" w:hAnsi="Arial" w:cs="Arial"/>
        </w:rPr>
        <w:t>multiafiliación</w:t>
      </w:r>
      <w:proofErr w:type="spellEnd"/>
      <w:r>
        <w:rPr>
          <w:rFonts w:ascii="Arial" w:eastAsia="Arial" w:hAnsi="Arial" w:cs="Arial"/>
        </w:rPr>
        <w:t xml:space="preserve">, debiendo reportar estos casos cuando los detecte de manera inmediata a EL CONTRATANTE, ajustándose a la normativa vigente. LA CONTRATISTA asumirá el costo de la prestación de servicios en que habiéndose y/o debiéndose detectar casos de prestación de servicios a persona sin derecho, </w:t>
      </w:r>
      <w:proofErr w:type="spellStart"/>
      <w:r>
        <w:rPr>
          <w:rFonts w:ascii="Arial" w:eastAsia="Arial" w:hAnsi="Arial" w:cs="Arial"/>
        </w:rPr>
        <w:t>multiafiliado</w:t>
      </w:r>
      <w:proofErr w:type="spellEnd"/>
      <w:r>
        <w:rPr>
          <w:rFonts w:ascii="Arial" w:eastAsia="Arial" w:hAnsi="Arial" w:cs="Arial"/>
        </w:rPr>
        <w:t xml:space="preserve">, retirado, suplantación u otra irregularidad, no se haya notificado inmediatamente a EL CONTRATANTE.  </w:t>
      </w:r>
      <w:r>
        <w:rPr>
          <w:rFonts w:ascii="Arial" w:eastAsia="Arial" w:hAnsi="Arial" w:cs="Arial"/>
          <w:b/>
          <w:bCs/>
        </w:rPr>
        <w:t>5)</w:t>
      </w:r>
      <w:r>
        <w:rPr>
          <w:rFonts w:ascii="Arial" w:eastAsia="Arial" w:hAnsi="Arial" w:cs="Arial"/>
        </w:rPr>
        <w:t xml:space="preserve"> La contratista solo prestará los servicios ambulatorios que estén previamente autorizados por el contratante, salvo que la regla de negocio sea entre las partes una regla diferente. </w:t>
      </w:r>
      <w:r>
        <w:rPr>
          <w:rFonts w:ascii="Arial" w:eastAsia="Arial" w:hAnsi="Arial" w:cs="Arial"/>
          <w:b/>
          <w:bCs/>
        </w:rPr>
        <w:t>6)</w:t>
      </w:r>
      <w:r>
        <w:rPr>
          <w:rFonts w:ascii="Arial" w:eastAsia="Arial" w:hAnsi="Arial" w:cs="Arial"/>
        </w:rPr>
        <w:t xml:space="preserve"> Notificar por escrito a LA CONTRATANTE cualquier novedad en materia de servicios habilitados en un término máximo de tres (3) días hábiles siguientes a la radicación en la dirección de salud territorial que le corresponda. De la misma forma deberá notificar cualquier cambio de dirección de su sede. LA CONTRATANTE procederá a la devolución de la factura por servicios no habilitados o excluidos, que hubiesen sido cobrados. </w:t>
      </w:r>
      <w:r>
        <w:rPr>
          <w:rFonts w:ascii="Arial" w:eastAsia="Arial" w:hAnsi="Arial" w:cs="Arial"/>
          <w:b/>
          <w:bCs/>
        </w:rPr>
        <w:t>7)</w:t>
      </w:r>
      <w:r>
        <w:rPr>
          <w:rFonts w:ascii="Arial" w:eastAsia="Arial" w:hAnsi="Arial" w:cs="Arial"/>
        </w:rPr>
        <w:t xml:space="preserve"> LA CONTRATISTA acreditará a LA CONTRATANTE el programa de seguridad del paciente, su seguimiento y gestión. </w:t>
      </w:r>
      <w:r>
        <w:rPr>
          <w:rFonts w:ascii="Arial" w:eastAsia="Arial" w:hAnsi="Arial" w:cs="Arial"/>
          <w:b/>
          <w:bCs/>
        </w:rPr>
        <w:t xml:space="preserve">8) </w:t>
      </w:r>
      <w:r>
        <w:rPr>
          <w:rFonts w:ascii="Arial" w:eastAsia="Arial" w:hAnsi="Arial" w:cs="Arial"/>
        </w:rPr>
        <w:t xml:space="preserve">Para el cumplimiento de MIPRES, NO PBS y TUTELAS, la factura de venta se emitirá a nombre de Savia Salud EPS y se presentará junto con los RIPS respectivos, garantizando que tenga validación exitosa en la plataforma destinada por la aseguradora para tal fin. La factura de venta debe ser equivalente a la reportada en la plataforma de Minsalud, debiendo contener los números de ID de direccionamiento, ID de entrega, ID de suministro, ID de facturación. Debe coincidir en la facturación radicada, el reporte de entrega y el reporte de facturación MIPRES. Si la factura física no coincide con la reportada en el módulo de suministro y de facturación no podrá ser procesada. </w:t>
      </w:r>
      <w:r>
        <w:rPr>
          <w:rFonts w:ascii="Arial" w:eastAsia="Arial" w:hAnsi="Arial" w:cs="Arial"/>
          <w:b/>
          <w:bCs/>
        </w:rPr>
        <w:t>9)</w:t>
      </w:r>
      <w:r>
        <w:rPr>
          <w:rFonts w:ascii="Arial" w:eastAsia="Arial" w:hAnsi="Arial" w:cs="Arial"/>
        </w:rPr>
        <w:t xml:space="preserve"> Dar cumplimiento a lo establecido en el Decreto 1757 de 1994 que reglamenta las modalidades de participación social de la prestación de los servicios de salud y se crea la oficina de Atención al Usuario, la cual deberá contar con canales de comunicación funcionales, tales como, línea telefónica y recurso humano para atender, sistematizar y canalizar los requerimientos de los usuarios. En consecuencia, deberá estar debidamente identificada para ser reconocida por los usuarios y así mismo, garantizar el cumplimiento de la Circular 008 de 2018 de la Superintendencia Nacional de Salud, en lo concerniente con la respuesta oportuna y coherente al usuario y a su familia a las PQRD interpuestas. </w:t>
      </w:r>
      <w:r>
        <w:rPr>
          <w:rFonts w:ascii="Arial" w:eastAsia="Arial" w:hAnsi="Arial" w:cs="Arial"/>
          <w:b/>
          <w:bCs/>
        </w:rPr>
        <w:t>10)</w:t>
      </w:r>
      <w:r>
        <w:rPr>
          <w:rFonts w:ascii="Arial" w:eastAsia="Arial" w:hAnsi="Arial" w:cs="Arial"/>
        </w:rPr>
        <w:t xml:space="preserve"> Contar con un canal exclusivo de comunicación para gestionar en forma conjunta con la EPS, las PQRD, desacatos y tutelas que se presenten, las cuales deberán ser resueltas en un máximo de 48 horas siguientes a la notificación.</w:t>
      </w:r>
      <w:r>
        <w:rPr>
          <w:rFonts w:ascii="Arial" w:eastAsia="Arial" w:hAnsi="Arial" w:cs="Arial"/>
          <w:color w:val="FF0000"/>
        </w:rPr>
        <w:t xml:space="preserve"> </w:t>
      </w:r>
      <w:r>
        <w:rPr>
          <w:rFonts w:ascii="Arial" w:eastAsia="Arial" w:hAnsi="Arial" w:cs="Arial"/>
          <w:b/>
          <w:bCs/>
        </w:rPr>
        <w:t>11)</w:t>
      </w:r>
      <w:r>
        <w:rPr>
          <w:rFonts w:ascii="Arial" w:eastAsia="Arial" w:hAnsi="Arial" w:cs="Arial"/>
        </w:rPr>
        <w:t xml:space="preserve"> Entregar, de acuerdo con los términos estipulados por la norma vigente, los </w:t>
      </w:r>
      <w:r>
        <w:rPr>
          <w:rFonts w:ascii="Arial" w:eastAsia="Arial" w:hAnsi="Arial" w:cs="Arial"/>
        </w:rPr>
        <w:lastRenderedPageBreak/>
        <w:t xml:space="preserve">reportes exigidos para la Cuenta de Alto Costo (Resolución 2463 de 2014, Resolución 247 de 2014, Resolución 3681 de 2013, Resolución 1393 de 2015, Resolución 123 de 20215 y Resolución 0273 de 2019) y demás normas que las modifiquen, aclaren, adicionen o sustituyan. En ese orden, deberán incluir el reporte de los archivos en la estructura definida por la Cuenta de Alto Costo y los soportes del 100% de las atenciones realizadas, con los resultados de las ayudas diagnósticas. </w:t>
      </w:r>
      <w:r>
        <w:rPr>
          <w:rFonts w:ascii="Arial" w:eastAsia="Arial" w:hAnsi="Arial" w:cs="Arial"/>
          <w:b/>
          <w:bCs/>
        </w:rPr>
        <w:t>12)</w:t>
      </w:r>
      <w:r>
        <w:rPr>
          <w:rFonts w:ascii="Arial" w:eastAsia="Arial" w:hAnsi="Arial" w:cs="Arial"/>
        </w:rPr>
        <w:t xml:space="preserve"> Contar con herramientas informáticas que garanticen la calidad del dato originado por la prestación del servicio. El proponente, desde la presentación de su propuesta, se obliga a cumplir lo establecido, pues deberá cumplir con el reporte de RIPS, toda vez que estos constituyen la herramienta oficial de estadística y pago en el Sistema General de Seguridad Social en Salud. </w:t>
      </w:r>
      <w:r>
        <w:rPr>
          <w:rFonts w:ascii="Arial" w:eastAsia="Arial" w:hAnsi="Arial" w:cs="Arial"/>
          <w:b/>
          <w:bCs/>
        </w:rPr>
        <w:t>13)</w:t>
      </w:r>
      <w:r>
        <w:rPr>
          <w:rFonts w:ascii="Arial" w:eastAsia="Arial" w:hAnsi="Arial" w:cs="Arial"/>
        </w:rPr>
        <w:t xml:space="preserve"> Dar cumplimiento a las acciones que determina la Resolución 521 de 2020. 27) Reportar indicadores de alerta temprana a los que se refiere la Circular Externa 056 de 2009 o norma vigente, de forma trimestral. </w:t>
      </w:r>
      <w:r>
        <w:rPr>
          <w:rFonts w:ascii="Arial" w:eastAsia="Arial" w:hAnsi="Arial" w:cs="Arial"/>
          <w:b/>
          <w:bCs/>
        </w:rPr>
        <w:t>14)</w:t>
      </w:r>
      <w:r>
        <w:rPr>
          <w:rFonts w:ascii="Arial" w:eastAsia="Arial" w:hAnsi="Arial" w:cs="Arial"/>
        </w:rPr>
        <w:t xml:space="preserve"> Presentar informe mensual de manera oportuna los primeros diez días calendario, con indicadores de calidad, gestión y detalles de atención, además de registros propios de la EPS con las especificaciones dadas en cada uno, de acuerdo con lo previsto en el Anexo “Manual de Relacionamiento”. </w:t>
      </w:r>
      <w:r>
        <w:rPr>
          <w:rFonts w:ascii="Arial" w:eastAsia="Arial" w:hAnsi="Arial" w:cs="Arial"/>
          <w:b/>
          <w:bCs/>
        </w:rPr>
        <w:t>15)</w:t>
      </w:r>
      <w:r>
        <w:rPr>
          <w:rFonts w:ascii="Arial" w:eastAsia="Arial" w:hAnsi="Arial" w:cs="Arial"/>
        </w:rPr>
        <w:t xml:space="preserve"> En caso de realizar toma de citología cervicouterinas, se debe garantizar en la aplicando el control de calidad interno al 10% de las citologías negativas y al 100% de las positivas, las cuales son leídas por patólogo. </w:t>
      </w:r>
      <w:r>
        <w:rPr>
          <w:rFonts w:ascii="Arial" w:eastAsia="Arial" w:hAnsi="Arial" w:cs="Arial"/>
          <w:b/>
          <w:bCs/>
        </w:rPr>
        <w:t>16)</w:t>
      </w:r>
      <w:r>
        <w:rPr>
          <w:rFonts w:ascii="Arial" w:eastAsia="Arial" w:hAnsi="Arial" w:cs="Arial"/>
        </w:rPr>
        <w:t xml:space="preserve"> Contar con un manejo preferencial para los usuarios en condición de discapacidad y población vulnerable. </w:t>
      </w:r>
      <w:r>
        <w:rPr>
          <w:rFonts w:ascii="Arial" w:eastAsia="Arial" w:hAnsi="Arial" w:cs="Arial"/>
          <w:b/>
          <w:bCs/>
        </w:rPr>
        <w:t>17)</w:t>
      </w:r>
      <w:r>
        <w:rPr>
          <w:rFonts w:ascii="Arial" w:eastAsia="Arial" w:hAnsi="Arial" w:cs="Arial"/>
        </w:rPr>
        <w:t xml:space="preserve"> Mantener durante toda la vigencia contractual, el talento humano suficiente para garantizar la calidad y oportunidad en el apoyo diagnóstico, según la resolución 3100 de 2019. </w:t>
      </w:r>
      <w:r>
        <w:rPr>
          <w:rFonts w:ascii="Arial" w:eastAsia="Arial" w:hAnsi="Arial" w:cs="Arial"/>
          <w:b/>
          <w:bCs/>
        </w:rPr>
        <w:t>18)</w:t>
      </w:r>
      <w:r>
        <w:rPr>
          <w:rFonts w:ascii="Arial" w:eastAsia="Arial" w:hAnsi="Arial" w:cs="Arial"/>
        </w:rPr>
        <w:t xml:space="preserve"> Cumplir con los protocolos establecidos y los estándares de calidad requeridos para cumplir con el objeto del contrato. </w:t>
      </w:r>
      <w:r>
        <w:rPr>
          <w:rFonts w:ascii="Arial" w:eastAsia="Arial" w:hAnsi="Arial" w:cs="Arial"/>
          <w:b/>
          <w:bCs/>
        </w:rPr>
        <w:t>19)</w:t>
      </w:r>
      <w:r>
        <w:rPr>
          <w:rFonts w:ascii="Arial" w:eastAsia="Arial" w:hAnsi="Arial" w:cs="Arial"/>
        </w:rPr>
        <w:t xml:space="preserve"> Garantizar la salvaguarda de los datos de los pacientes y de las pruebas de apoyo diagnósticos. </w:t>
      </w:r>
      <w:r>
        <w:rPr>
          <w:rFonts w:ascii="Arial" w:eastAsia="Arial" w:hAnsi="Arial" w:cs="Arial"/>
          <w:b/>
          <w:bCs/>
        </w:rPr>
        <w:t>20)</w:t>
      </w:r>
      <w:r>
        <w:rPr>
          <w:rFonts w:ascii="Arial" w:eastAsia="Arial" w:hAnsi="Arial" w:cs="Arial"/>
        </w:rPr>
        <w:t xml:space="preserve"> Guardar absoluta reserva a propósito de todos los datos e informaciones que obtenga en el desarrollo del contrato de prestación de servicios. </w:t>
      </w:r>
      <w:r>
        <w:rPr>
          <w:rFonts w:ascii="Arial" w:eastAsia="Arial" w:hAnsi="Arial" w:cs="Arial"/>
          <w:b/>
          <w:bCs/>
        </w:rPr>
        <w:t>21)</w:t>
      </w:r>
      <w:r>
        <w:rPr>
          <w:rFonts w:ascii="Arial" w:eastAsia="Arial" w:hAnsi="Arial" w:cs="Arial"/>
        </w:rPr>
        <w:t xml:space="preserve"> La IPS deberá abstenerse de realizar estudios o ensayos clínicos en los pacientes sin aval y conocimiento previo del asegurador. </w:t>
      </w:r>
      <w:r>
        <w:rPr>
          <w:rFonts w:ascii="Arial" w:eastAsia="Arial" w:hAnsi="Arial" w:cs="Arial"/>
          <w:b/>
          <w:bCs/>
        </w:rPr>
        <w:t>22)</w:t>
      </w:r>
      <w:r>
        <w:rPr>
          <w:rFonts w:ascii="Arial" w:eastAsia="Arial" w:hAnsi="Arial" w:cs="Arial"/>
        </w:rPr>
        <w:t xml:space="preserve"> Responder por la custodia de los elementos, implementos, documentos, medios informáticos que le sean entregados por ALIANZA MEDELLIN ANTIOQUIA EPS S.A.S. (SAVIA SALUD EPS) acatando las políticas establecidas por la entidad para el uso adecuado de los sistemas de información y gestión documental. </w:t>
      </w:r>
      <w:r>
        <w:rPr>
          <w:rFonts w:ascii="Arial" w:eastAsia="Arial" w:hAnsi="Arial" w:cs="Arial"/>
          <w:b/>
          <w:bCs/>
        </w:rPr>
        <w:t>23)</w:t>
      </w:r>
      <w:r>
        <w:rPr>
          <w:rFonts w:ascii="Arial" w:eastAsia="Arial" w:hAnsi="Arial" w:cs="Arial"/>
        </w:rPr>
        <w:t xml:space="preserve"> Cumplir con lo establecido en la Ley 019 de 2012, Ley Anti Tramite, capítulo VIII, artículo 120 y la Resolución 4331 de 2012 del Ministerio de Salud y Protección Social, (formato y procedimiento para la respuesta de autorización de servicios electivos).</w:t>
      </w:r>
    </w:p>
    <w:p w14:paraId="3F47EA09" w14:textId="77777777" w:rsidR="004906E8" w:rsidRDefault="004906E8" w:rsidP="004906E8">
      <w:pPr>
        <w:spacing w:line="240" w:lineRule="auto"/>
        <w:contextualSpacing/>
        <w:jc w:val="both"/>
        <w:rPr>
          <w:rFonts w:ascii="Arial" w:eastAsia="Arial" w:hAnsi="Arial" w:cs="Arial"/>
        </w:rPr>
      </w:pPr>
    </w:p>
    <w:p w14:paraId="44EA3170" w14:textId="77777777" w:rsidR="004906E8" w:rsidRDefault="004906E8" w:rsidP="004906E8">
      <w:pPr>
        <w:spacing w:after="0" w:line="240" w:lineRule="auto"/>
        <w:jc w:val="both"/>
        <w:rPr>
          <w:rFonts w:ascii="Arial" w:eastAsia="Arial" w:hAnsi="Arial" w:cs="Arial"/>
        </w:rPr>
      </w:pPr>
    </w:p>
    <w:p w14:paraId="67776B2E" w14:textId="77777777" w:rsidR="004906E8" w:rsidRDefault="004906E8" w:rsidP="004906E8">
      <w:pPr>
        <w:spacing w:after="0" w:line="240" w:lineRule="auto"/>
        <w:jc w:val="both"/>
        <w:rPr>
          <w:rFonts w:ascii="Arial" w:eastAsia="Arial" w:hAnsi="Arial" w:cs="Arial"/>
        </w:rPr>
      </w:pPr>
      <w:r>
        <w:rPr>
          <w:rFonts w:ascii="Arial" w:eastAsia="Arial" w:hAnsi="Arial" w:cs="Arial"/>
          <w:b/>
          <w:bCs/>
        </w:rPr>
        <w:t xml:space="preserve">GRUPO QUIRÚRGICO, INTERNACIÓN Y URGENCIAS: </w:t>
      </w:r>
      <w:r w:rsidRPr="004E5D9C">
        <w:rPr>
          <w:rFonts w:ascii="Arial" w:eastAsia="Arial" w:hAnsi="Arial" w:cs="Arial"/>
          <w:b/>
          <w:bCs/>
        </w:rPr>
        <w:t xml:space="preserve">1) El CONTRATISTA </w:t>
      </w:r>
      <w:r>
        <w:rPr>
          <w:rFonts w:ascii="Arial" w:eastAsia="Arial" w:hAnsi="Arial" w:cs="Arial"/>
        </w:rPr>
        <w:t xml:space="preserve">se obliga a presentar en forma oportuna (con una antelación de 15 días) la programación de los procedimientos quirúrgicos a realizar, con la cual </w:t>
      </w:r>
      <w:r w:rsidRPr="004E5D9C">
        <w:rPr>
          <w:rFonts w:ascii="Arial" w:eastAsia="Arial" w:hAnsi="Arial" w:cs="Arial"/>
          <w:b/>
          <w:bCs/>
        </w:rPr>
        <w:t xml:space="preserve">LA CONTRATANTE </w:t>
      </w:r>
      <w:r>
        <w:rPr>
          <w:rFonts w:ascii="Arial" w:eastAsia="Arial" w:hAnsi="Arial" w:cs="Arial"/>
        </w:rPr>
        <w:t xml:space="preserve">puede realizar el control de los procedimientos desde la programación. </w:t>
      </w:r>
      <w:r>
        <w:rPr>
          <w:rFonts w:ascii="Arial" w:eastAsia="Arial" w:hAnsi="Arial" w:cs="Arial"/>
          <w:b/>
          <w:bCs/>
        </w:rPr>
        <w:t>2)</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debe presentar el reporte de los eventos adversos con la gestión realizada y los análisis correspondientes. </w:t>
      </w:r>
      <w:r>
        <w:rPr>
          <w:rFonts w:ascii="Arial" w:eastAsia="Arial" w:hAnsi="Arial" w:cs="Arial"/>
          <w:b/>
          <w:bCs/>
        </w:rPr>
        <w:t>3)</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apoyará a </w:t>
      </w:r>
      <w:r w:rsidRPr="004E5D9C">
        <w:rPr>
          <w:rFonts w:ascii="Arial" w:eastAsia="Arial" w:hAnsi="Arial" w:cs="Arial"/>
          <w:b/>
          <w:bCs/>
        </w:rPr>
        <w:t>LA CONTRATANTE</w:t>
      </w:r>
      <w:r>
        <w:rPr>
          <w:rFonts w:ascii="Arial" w:eastAsia="Arial" w:hAnsi="Arial" w:cs="Arial"/>
        </w:rPr>
        <w:t xml:space="preserve"> en el proceso de altas tempranas, gestiones oportunas de los servicios que requiere el usuario para el alta (medicamentos, insumos, oxígeno, medicina domiciliaria, albergues, entre otros</w:t>
      </w:r>
      <w:r>
        <w:rPr>
          <w:rFonts w:ascii="Arial" w:eastAsia="Arial" w:hAnsi="Arial" w:cs="Arial"/>
          <w:b/>
          <w:bCs/>
        </w:rPr>
        <w:t>). 4)</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 entregar a </w:t>
      </w:r>
      <w:r w:rsidRPr="004E5D9C">
        <w:rPr>
          <w:rFonts w:ascii="Arial" w:eastAsia="Arial" w:hAnsi="Arial" w:cs="Arial"/>
          <w:b/>
          <w:bCs/>
        </w:rPr>
        <w:t>LA CONTRATANTE</w:t>
      </w:r>
      <w:r>
        <w:rPr>
          <w:rFonts w:ascii="Arial" w:eastAsia="Arial" w:hAnsi="Arial" w:cs="Arial"/>
        </w:rPr>
        <w:t xml:space="preserve"> los indicadores de calidad, con la periodicidad establecida por Auditoría, con los cuales establecerá la coincidencia o no de los mismos frente a los </w:t>
      </w:r>
      <w:r>
        <w:rPr>
          <w:rFonts w:ascii="Arial" w:eastAsia="Arial" w:hAnsi="Arial" w:cs="Arial"/>
        </w:rPr>
        <w:lastRenderedPageBreak/>
        <w:t>seguimientos que realiza el área de Calidad de la EPS</w:t>
      </w:r>
      <w:r>
        <w:rPr>
          <w:rFonts w:ascii="Arial" w:eastAsia="Arial" w:hAnsi="Arial" w:cs="Arial"/>
          <w:b/>
          <w:bCs/>
        </w:rPr>
        <w:t>. 5)</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frente a la referencia y contrarreferencia de los afiliados, debe utilizar los canales establecidos en la Decreto 4747 de 2007. </w:t>
      </w:r>
      <w:r>
        <w:rPr>
          <w:rFonts w:ascii="Arial" w:eastAsia="Arial" w:hAnsi="Arial" w:cs="Arial"/>
          <w:b/>
          <w:bCs/>
        </w:rPr>
        <w:t>6)</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al momento de la contrarreferencia a diligenciar los anexos correspondientes según la norma establecida para tal fin. </w:t>
      </w:r>
      <w:r>
        <w:rPr>
          <w:rFonts w:ascii="Arial" w:eastAsia="Arial" w:hAnsi="Arial" w:cs="Arial"/>
          <w:b/>
          <w:bCs/>
        </w:rPr>
        <w:t>7)</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debe reportar oportunamente a </w:t>
      </w:r>
      <w:r w:rsidRPr="004E5D9C">
        <w:rPr>
          <w:rFonts w:ascii="Arial" w:eastAsia="Arial" w:hAnsi="Arial" w:cs="Arial"/>
          <w:b/>
          <w:bCs/>
        </w:rPr>
        <w:t>LA CONTRATANTE</w:t>
      </w:r>
      <w:r>
        <w:rPr>
          <w:rFonts w:ascii="Arial" w:eastAsia="Arial" w:hAnsi="Arial" w:cs="Arial"/>
        </w:rPr>
        <w:t xml:space="preserve">, los pacientes con estancias superiores a siete (7) días. </w:t>
      </w:r>
      <w:r>
        <w:rPr>
          <w:rFonts w:ascii="Arial" w:eastAsia="Arial" w:hAnsi="Arial" w:cs="Arial"/>
          <w:b/>
          <w:bCs/>
        </w:rPr>
        <w:t>8)</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 realizar las gestiones necesarias ante el ente territorial y ante la familia, cuando presenta estancias prolongadas relacionadas a condiciones social, económicas y/o familiares de los usuarios. </w:t>
      </w:r>
      <w:r>
        <w:rPr>
          <w:rFonts w:ascii="Arial" w:eastAsia="Arial" w:hAnsi="Arial" w:cs="Arial"/>
          <w:b/>
          <w:bCs/>
        </w:rPr>
        <w:t>9)</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realizará las actividades de trámite interno, gestión administrativa de los afiliados y las demás definidas por la contratante en el aplicativo establecido por Savia Salud EPS</w:t>
      </w:r>
      <w:r>
        <w:rPr>
          <w:rFonts w:ascii="Arial" w:eastAsia="Arial" w:hAnsi="Arial" w:cs="Arial"/>
          <w:b/>
          <w:bCs/>
        </w:rPr>
        <w:t>. 10)</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debe ofrecerle la opción de interrupción voluntaria del embarazo a toda paciente gestante que consulte a la institución. </w:t>
      </w:r>
      <w:r>
        <w:rPr>
          <w:rFonts w:ascii="Arial" w:eastAsia="Arial" w:hAnsi="Arial" w:cs="Arial"/>
          <w:b/>
          <w:bCs/>
        </w:rPr>
        <w:t>11)</w:t>
      </w:r>
      <w:r>
        <w:rPr>
          <w:rFonts w:ascii="Arial" w:eastAsia="Arial" w:hAnsi="Arial" w:cs="Arial"/>
        </w:rPr>
        <w:t xml:space="preserve"> </w:t>
      </w:r>
      <w:r w:rsidRPr="004E5D9C">
        <w:rPr>
          <w:rFonts w:ascii="Arial" w:eastAsia="Arial" w:hAnsi="Arial" w:cs="Arial"/>
          <w:b/>
          <w:bCs/>
        </w:rPr>
        <w:t xml:space="preserve">EL CONTRATISTA, </w:t>
      </w:r>
      <w:r>
        <w:rPr>
          <w:rFonts w:ascii="Arial" w:eastAsia="Arial" w:hAnsi="Arial" w:cs="Arial"/>
        </w:rPr>
        <w:t xml:space="preserve">a través de sus profesionales de salud, debe recibir y gestionar todas las solicitudes de ejercer el derecho a la Muerte Digna y tramitar la solicitud en forma oportuna. </w:t>
      </w:r>
      <w:r>
        <w:rPr>
          <w:rFonts w:ascii="Arial" w:eastAsia="Arial" w:hAnsi="Arial" w:cs="Arial"/>
          <w:b/>
          <w:bCs/>
        </w:rPr>
        <w:t>12)</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 cumplir con la oportunidad para la atención especializada de los usuarios afiliados a la EPS Savia Salud, en concordancia con la Resolución 1043 de 2006. </w:t>
      </w:r>
      <w:r>
        <w:rPr>
          <w:rFonts w:ascii="Arial" w:eastAsia="Arial" w:hAnsi="Arial" w:cs="Arial"/>
          <w:b/>
          <w:bCs/>
        </w:rPr>
        <w:t>13)</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 entregar diariamente los censos hospitalarios a los prestadores que conforman las diferentes RIAS, a fin de lograr una captación oportuna de los afiliados que cumplen criterios para ingresar a cualquiera de ellas. </w:t>
      </w:r>
      <w:r>
        <w:rPr>
          <w:rFonts w:ascii="Arial" w:eastAsia="Arial" w:hAnsi="Arial" w:cs="Arial"/>
          <w:b/>
          <w:bCs/>
        </w:rPr>
        <w:t>14)</w:t>
      </w:r>
      <w:r>
        <w:rPr>
          <w:rFonts w:ascii="Arial" w:eastAsia="Arial" w:hAnsi="Arial" w:cs="Arial"/>
        </w:rPr>
        <w:t xml:space="preserve"> </w:t>
      </w:r>
      <w:r w:rsidRPr="004E5D9C">
        <w:rPr>
          <w:rFonts w:ascii="Arial" w:eastAsia="Arial" w:hAnsi="Arial" w:cs="Arial"/>
          <w:b/>
          <w:bCs/>
        </w:rPr>
        <w:t>EL CONTRATISTA</w:t>
      </w:r>
      <w:r>
        <w:rPr>
          <w:rFonts w:ascii="Arial" w:eastAsia="Arial" w:hAnsi="Arial" w:cs="Arial"/>
        </w:rPr>
        <w:t xml:space="preserve"> se obliga a la entrega oportuna de informes, a apoyar las actividades de auditoría y supervisión y reportar los indicadores en forma oportuna. </w:t>
      </w:r>
      <w:r w:rsidRPr="004E5D9C">
        <w:rPr>
          <w:rFonts w:ascii="Arial" w:eastAsia="Arial" w:hAnsi="Arial" w:cs="Arial"/>
          <w:b/>
          <w:bCs/>
        </w:rPr>
        <w:t>15) EL CONTRATISTA</w:t>
      </w:r>
      <w:r>
        <w:rPr>
          <w:rFonts w:ascii="Arial" w:eastAsia="Arial" w:hAnsi="Arial" w:cs="Arial"/>
        </w:rPr>
        <w:t xml:space="preserve"> se obliga a reportar todas las novedades en materia de habilitación sobre apertura y cierre de servicios, entre otros.</w:t>
      </w:r>
    </w:p>
    <w:p w14:paraId="4D296861" w14:textId="77777777" w:rsidR="004906E8" w:rsidRDefault="004906E8" w:rsidP="00A97B2B">
      <w:pPr>
        <w:pBdr>
          <w:top w:val="nil"/>
          <w:left w:val="nil"/>
          <w:bottom w:val="nil"/>
          <w:right w:val="nil"/>
          <w:between w:val="nil"/>
        </w:pBdr>
        <w:spacing w:after="0" w:line="240" w:lineRule="auto"/>
        <w:jc w:val="both"/>
        <w:rPr>
          <w:rFonts w:ascii="Arial" w:eastAsia="Arial" w:hAnsi="Arial" w:cs="Arial"/>
          <w:b/>
          <w:u w:val="single"/>
        </w:rPr>
      </w:pPr>
    </w:p>
    <w:p w14:paraId="37D5232A" w14:textId="7193C640" w:rsidR="0042321B" w:rsidRDefault="001503E1" w:rsidP="00A97B2B">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u w:val="single"/>
        </w:rPr>
        <w:t>OBLIGACIONES DE LA</w:t>
      </w:r>
      <w:r>
        <w:rPr>
          <w:rFonts w:ascii="Arial" w:eastAsia="Arial" w:hAnsi="Arial" w:cs="Arial"/>
        </w:rPr>
        <w:t xml:space="preserve"> </w:t>
      </w:r>
      <w:r>
        <w:rPr>
          <w:rFonts w:ascii="Arial" w:eastAsia="Arial" w:hAnsi="Arial" w:cs="Arial"/>
          <w:b/>
          <w:u w:val="single"/>
        </w:rPr>
        <w:t>CONTRATANTE</w:t>
      </w:r>
      <w:r>
        <w:rPr>
          <w:rFonts w:ascii="Arial" w:eastAsia="Arial" w:hAnsi="Arial" w:cs="Arial"/>
          <w:b/>
        </w:rPr>
        <w:t xml:space="preserve">: 1) </w:t>
      </w:r>
      <w:r>
        <w:rPr>
          <w:rFonts w:ascii="Arial" w:eastAsia="Arial" w:hAnsi="Arial" w:cs="Arial"/>
        </w:rPr>
        <w:t xml:space="preserve">Realizar los pagos en la forma y oportunidad establecidas siempre y cuando se cumplan las condiciones para ello. </w:t>
      </w:r>
      <w:r>
        <w:rPr>
          <w:rFonts w:ascii="Arial" w:eastAsia="Arial" w:hAnsi="Arial" w:cs="Arial"/>
          <w:b/>
        </w:rPr>
        <w:t>2)</w:t>
      </w:r>
      <w:r>
        <w:rPr>
          <w:rFonts w:ascii="Arial" w:eastAsia="Arial" w:hAnsi="Arial" w:cs="Arial"/>
        </w:rPr>
        <w:t xml:space="preserve"> Mantener actualizada la base de datos de los afiliados y garantizar la consulta en línea las 24 horas del día en el enlace habilitado. </w:t>
      </w:r>
      <w:r>
        <w:rPr>
          <w:rFonts w:ascii="Arial" w:eastAsia="Arial" w:hAnsi="Arial" w:cs="Arial"/>
          <w:b/>
        </w:rPr>
        <w:t xml:space="preserve">3) </w:t>
      </w:r>
      <w:r>
        <w:rPr>
          <w:rFonts w:ascii="Arial" w:eastAsia="Arial" w:hAnsi="Arial" w:cs="Arial"/>
        </w:rPr>
        <w:t xml:space="preserve">Entregar la base de datos de los afiliados con Cáncer de mama, para el inicio de la ejecución de la Ruta. </w:t>
      </w:r>
      <w:r>
        <w:rPr>
          <w:rFonts w:ascii="Arial" w:eastAsia="Arial" w:hAnsi="Arial" w:cs="Arial"/>
          <w:b/>
        </w:rPr>
        <w:t>4)</w:t>
      </w:r>
      <w:r>
        <w:rPr>
          <w:rFonts w:ascii="Arial" w:eastAsia="Arial" w:hAnsi="Arial" w:cs="Arial"/>
        </w:rPr>
        <w:t xml:space="preserve"> Adelantar las funciones de aseguramiento frente al usuario y al SGSSS. </w:t>
      </w:r>
      <w:r>
        <w:rPr>
          <w:rFonts w:ascii="Arial" w:eastAsia="Arial" w:hAnsi="Arial" w:cs="Arial"/>
          <w:b/>
        </w:rPr>
        <w:t>5)</w:t>
      </w:r>
      <w:r>
        <w:rPr>
          <w:rFonts w:ascii="Arial" w:eastAsia="Arial" w:hAnsi="Arial" w:cs="Arial"/>
        </w:rPr>
        <w:t xml:space="preserve"> Suministrar al contratista de manera oportuna la información necesaria para desarrollar adecuadamente el objeto del contrato. </w:t>
      </w:r>
      <w:r w:rsidR="00A97B2B">
        <w:rPr>
          <w:rFonts w:ascii="Arial" w:eastAsia="Arial" w:hAnsi="Arial" w:cs="Arial"/>
          <w:b/>
        </w:rPr>
        <w:t>6)</w:t>
      </w:r>
      <w:r>
        <w:rPr>
          <w:rFonts w:ascii="Arial" w:eastAsia="Arial" w:hAnsi="Arial" w:cs="Arial"/>
        </w:rPr>
        <w:t xml:space="preserve"> Realizar labores de auditoría para el mejoramiento de la calidad de la </w:t>
      </w:r>
      <w:proofErr w:type="gramStart"/>
      <w:r>
        <w:rPr>
          <w:rFonts w:ascii="Arial" w:eastAsia="Arial" w:hAnsi="Arial" w:cs="Arial"/>
        </w:rPr>
        <w:t>atención  en</w:t>
      </w:r>
      <w:proofErr w:type="gramEnd"/>
      <w:r>
        <w:rPr>
          <w:rFonts w:ascii="Arial" w:eastAsia="Arial" w:hAnsi="Arial" w:cs="Arial"/>
        </w:rPr>
        <w:t xml:space="preserve"> salud en el marco del Sistema Obligatorio  de la Garantía de la Calidad -SOGC- de acuerdo a la normatividad vigente</w:t>
      </w:r>
      <w:r w:rsidR="00A97B2B">
        <w:rPr>
          <w:rFonts w:ascii="Arial" w:eastAsia="Arial" w:hAnsi="Arial" w:cs="Arial"/>
          <w:b/>
          <w:sz w:val="24"/>
          <w:szCs w:val="24"/>
        </w:rPr>
        <w:t xml:space="preserve">. </w:t>
      </w:r>
      <w:r>
        <w:rPr>
          <w:rFonts w:ascii="Arial" w:eastAsia="Arial" w:hAnsi="Arial" w:cs="Arial"/>
        </w:rPr>
        <w:t xml:space="preserve"> </w:t>
      </w:r>
      <w:r w:rsidR="00A97B2B">
        <w:rPr>
          <w:rFonts w:ascii="Arial" w:eastAsia="Arial" w:hAnsi="Arial" w:cs="Arial"/>
          <w:b/>
        </w:rPr>
        <w:t>7</w:t>
      </w:r>
      <w:r>
        <w:rPr>
          <w:rFonts w:ascii="Arial" w:eastAsia="Arial" w:hAnsi="Arial" w:cs="Arial"/>
          <w:b/>
        </w:rPr>
        <w:t xml:space="preserve">) </w:t>
      </w:r>
      <w:r>
        <w:rPr>
          <w:rFonts w:ascii="Arial" w:eastAsia="Arial" w:hAnsi="Arial" w:cs="Arial"/>
        </w:rPr>
        <w:t>Contar con un canal de comunicación para los procesos de referencia y contrarreferencia a través del cual se reporten y regulen los casos que surjan en la red de prestadores de la EAPB.</w:t>
      </w:r>
      <w:r>
        <w:rPr>
          <w:rFonts w:ascii="Arial" w:eastAsia="Arial" w:hAnsi="Arial" w:cs="Arial"/>
          <w:b/>
        </w:rPr>
        <w:t xml:space="preserve"> </w:t>
      </w:r>
      <w:r w:rsidR="00A97B2B">
        <w:rPr>
          <w:rFonts w:ascii="Arial" w:eastAsia="Arial" w:hAnsi="Arial" w:cs="Arial"/>
          <w:b/>
        </w:rPr>
        <w:t>8</w:t>
      </w:r>
      <w:r>
        <w:rPr>
          <w:rFonts w:ascii="Arial" w:eastAsia="Arial" w:hAnsi="Arial" w:cs="Arial"/>
          <w:b/>
        </w:rPr>
        <w:t>)</w:t>
      </w:r>
      <w:r>
        <w:rPr>
          <w:rFonts w:ascii="Arial" w:eastAsia="Arial" w:hAnsi="Arial" w:cs="Arial"/>
        </w:rPr>
        <w:t xml:space="preserve"> Realizar reuniones periódicas y mesas técnicas con el contratista para evaluar la ejecución del contrato. </w:t>
      </w:r>
      <w:r w:rsidR="00A97B2B">
        <w:rPr>
          <w:rFonts w:ascii="Arial" w:eastAsia="Arial" w:hAnsi="Arial" w:cs="Arial"/>
          <w:b/>
        </w:rPr>
        <w:t>9</w:t>
      </w:r>
      <w:r>
        <w:rPr>
          <w:rFonts w:ascii="Arial" w:eastAsia="Arial" w:hAnsi="Arial" w:cs="Arial"/>
          <w:b/>
        </w:rPr>
        <w:t>)</w:t>
      </w:r>
      <w:r>
        <w:rPr>
          <w:rFonts w:ascii="Arial" w:eastAsia="Arial" w:hAnsi="Arial" w:cs="Arial"/>
        </w:rPr>
        <w:t xml:space="preserve"> Permitir el acceso a las plataformas informáticas de la EAPB, en el rol correspondiente. </w:t>
      </w:r>
    </w:p>
    <w:p w14:paraId="06B2D2F6" w14:textId="77777777" w:rsidR="0042321B" w:rsidRDefault="0042321B">
      <w:pPr>
        <w:spacing w:after="0" w:line="238" w:lineRule="auto"/>
        <w:ind w:right="49"/>
        <w:jc w:val="both"/>
        <w:rPr>
          <w:rFonts w:ascii="Arial" w:eastAsia="Arial" w:hAnsi="Arial" w:cs="Arial"/>
        </w:rPr>
      </w:pPr>
    </w:p>
    <w:p w14:paraId="1553CC89" w14:textId="32099AD3" w:rsidR="0042321B" w:rsidRDefault="001503E1">
      <w:pPr>
        <w:spacing w:after="0" w:line="238" w:lineRule="auto"/>
        <w:ind w:right="49"/>
        <w:jc w:val="both"/>
        <w:rPr>
          <w:rFonts w:ascii="Arial" w:eastAsia="Arial" w:hAnsi="Arial" w:cs="Arial"/>
        </w:rPr>
      </w:pPr>
      <w:r>
        <w:rPr>
          <w:rFonts w:ascii="Arial" w:eastAsia="Arial" w:hAnsi="Arial" w:cs="Arial"/>
          <w:b/>
          <w:u w:val="single"/>
        </w:rPr>
        <w:t>COPAGOS Y CUOTAS MODERADORAS</w:t>
      </w:r>
      <w:r>
        <w:rPr>
          <w:rFonts w:ascii="Arial" w:eastAsia="Arial" w:hAnsi="Arial" w:cs="Arial"/>
          <w:b/>
        </w:rPr>
        <w:t>:</w:t>
      </w:r>
      <w:r>
        <w:rPr>
          <w:rFonts w:ascii="Arial" w:eastAsia="Arial" w:hAnsi="Arial" w:cs="Arial"/>
        </w:rPr>
        <w:t xml:space="preserve"> LA CONTRATISTA cobrará a los afiliados los copagos, cuotas moderadoras y de recuperación, </w:t>
      </w:r>
      <w:r w:rsidR="000D7AC7" w:rsidRPr="000D7AC7">
        <w:rPr>
          <w:rFonts w:ascii="Arial" w:eastAsia="Arial" w:hAnsi="Arial" w:cs="Arial"/>
        </w:rPr>
        <w:t xml:space="preserve">según lo establecido en el Acuerdo 260 de 2004, emitido por el Consejo Nacional de Seguridad Social en Salud, el Decreto 780 de 2016 y las demás normas que la aclaren, adicionen, modifiquen o sustituyan sin desconocer las exenciones normativas. </w:t>
      </w:r>
      <w:r w:rsidR="000D7AC7" w:rsidRPr="00CC1EFE">
        <w:rPr>
          <w:rFonts w:ascii="Arial" w:eastAsia="Arial" w:hAnsi="Arial" w:cs="Arial"/>
          <w:b/>
          <w:bCs/>
        </w:rPr>
        <w:t>PARÁGRAFO PRIMERO:</w:t>
      </w:r>
      <w:r w:rsidR="000D7AC7" w:rsidRPr="000D7AC7">
        <w:rPr>
          <w:rFonts w:ascii="Arial" w:eastAsia="Arial" w:hAnsi="Arial" w:cs="Arial"/>
        </w:rPr>
        <w:t xml:space="preserve"> Los copagos, cuotas moderadoras y de recuperación que se causen en esta modalidad serán recaudados por LA CONTRATISTA y por este concepto la misma autoriza expresamente a LA CONTRATANTE, a descontar del </w:t>
      </w:r>
      <w:r w:rsidR="000D7AC7" w:rsidRPr="000D7AC7">
        <w:rPr>
          <w:rFonts w:ascii="Arial" w:eastAsia="Arial" w:hAnsi="Arial" w:cs="Arial"/>
        </w:rPr>
        <w:lastRenderedPageBreak/>
        <w:t xml:space="preserve">valor de la facturación mensual lo efectivamente recaudado e informar dicho valor mediante Nota Crédito para ser descontado. </w:t>
      </w:r>
      <w:r w:rsidR="000D7AC7" w:rsidRPr="00641B2A">
        <w:rPr>
          <w:rFonts w:ascii="Arial" w:eastAsia="Arial" w:hAnsi="Arial" w:cs="Arial"/>
          <w:b/>
          <w:bCs/>
        </w:rPr>
        <w:t>PARÁGRAFO SEGUNDO:</w:t>
      </w:r>
      <w:r w:rsidR="000D7AC7" w:rsidRPr="000D7AC7">
        <w:rPr>
          <w:rFonts w:ascii="Arial" w:eastAsia="Arial" w:hAnsi="Arial" w:cs="Arial"/>
        </w:rPr>
        <w:t xml:space="preserve"> En caso de no hacerse efectivo el recaudo, LA CONTRATISTA deberá justificar mediante un certificado firmado por el contador o revisor fiscal de la institución, adjunto con la presentación de las facturas la razón por la cual no realizó dicho cobro, pues de lo contrario se aplicará la glosa respectiva.</w:t>
      </w:r>
    </w:p>
    <w:p w14:paraId="4ADA5AD7" w14:textId="77777777" w:rsidR="0042321B" w:rsidRDefault="0042321B">
      <w:pPr>
        <w:spacing w:after="0" w:line="238" w:lineRule="auto"/>
        <w:ind w:right="49"/>
        <w:jc w:val="both"/>
        <w:rPr>
          <w:rFonts w:ascii="Arial" w:eastAsia="Arial" w:hAnsi="Arial" w:cs="Arial"/>
        </w:rPr>
      </w:pPr>
      <w:bookmarkStart w:id="3" w:name="_2et92p0" w:colFirst="0" w:colLast="0"/>
      <w:bookmarkEnd w:id="3"/>
    </w:p>
    <w:p w14:paraId="35DBD75A" w14:textId="77777777" w:rsidR="0042321B" w:rsidRDefault="001503E1">
      <w:pPr>
        <w:spacing w:after="0" w:line="238" w:lineRule="auto"/>
        <w:ind w:right="49"/>
        <w:jc w:val="both"/>
        <w:rPr>
          <w:rFonts w:ascii="Arial" w:eastAsia="Arial" w:hAnsi="Arial" w:cs="Arial"/>
        </w:rPr>
      </w:pPr>
      <w:r>
        <w:rPr>
          <w:rFonts w:ascii="Arial" w:eastAsia="Arial" w:hAnsi="Arial" w:cs="Arial"/>
          <w:b/>
          <w:u w:val="single"/>
        </w:rPr>
        <w:t>CONDICIONES PARA LA ATENCIÓN DEL AFILIADO</w:t>
      </w:r>
      <w:r>
        <w:rPr>
          <w:rFonts w:ascii="Arial" w:eastAsia="Arial" w:hAnsi="Arial" w:cs="Arial"/>
        </w:rPr>
        <w:t>:</w:t>
      </w:r>
      <w:r>
        <w:rPr>
          <w:rFonts w:ascii="Arial" w:eastAsia="Arial" w:hAnsi="Arial" w:cs="Arial"/>
          <w:b/>
        </w:rPr>
        <w:t xml:space="preserve"> LA CONTRATISTA </w:t>
      </w:r>
      <w:r>
        <w:rPr>
          <w:rFonts w:ascii="Arial" w:eastAsia="Arial" w:hAnsi="Arial" w:cs="Arial"/>
        </w:rPr>
        <w:t xml:space="preserve">prestará los servicios a que se refiere el contrato, a la población objeto del mismo, en las condiciones definidas por </w:t>
      </w:r>
      <w:r>
        <w:rPr>
          <w:rFonts w:ascii="Arial" w:eastAsia="Arial" w:hAnsi="Arial" w:cs="Arial"/>
          <w:b/>
        </w:rPr>
        <w:t>LA CONTRATANTE</w:t>
      </w:r>
      <w:r>
        <w:rPr>
          <w:rFonts w:ascii="Arial" w:eastAsia="Arial" w:hAnsi="Arial" w:cs="Arial"/>
        </w:rPr>
        <w:t xml:space="preserve">. </w:t>
      </w:r>
    </w:p>
    <w:p w14:paraId="4DE16B17" w14:textId="77777777" w:rsidR="0042321B" w:rsidRDefault="0042321B">
      <w:pPr>
        <w:spacing w:after="0" w:line="238" w:lineRule="auto"/>
        <w:ind w:right="49"/>
        <w:jc w:val="both"/>
        <w:rPr>
          <w:rFonts w:ascii="Arial" w:eastAsia="Arial" w:hAnsi="Arial" w:cs="Arial"/>
        </w:rPr>
      </w:pPr>
      <w:bookmarkStart w:id="4" w:name="_tyjcwt" w:colFirst="0" w:colLast="0"/>
      <w:bookmarkEnd w:id="4"/>
    </w:p>
    <w:p w14:paraId="608F89D6" w14:textId="3055C377" w:rsidR="0042321B" w:rsidRDefault="001503E1">
      <w:pPr>
        <w:spacing w:after="0" w:line="238" w:lineRule="auto"/>
        <w:ind w:right="49"/>
        <w:jc w:val="both"/>
        <w:rPr>
          <w:rFonts w:ascii="Arial" w:eastAsia="Arial" w:hAnsi="Arial" w:cs="Arial"/>
        </w:rPr>
      </w:pPr>
      <w:r>
        <w:rPr>
          <w:rFonts w:ascii="Arial" w:eastAsia="Arial" w:hAnsi="Arial" w:cs="Arial"/>
          <w:b/>
          <w:u w:val="single"/>
        </w:rPr>
        <w:t>FORMA DE PAGO</w:t>
      </w:r>
      <w:r>
        <w:rPr>
          <w:rFonts w:ascii="Arial" w:eastAsia="Arial" w:hAnsi="Arial" w:cs="Arial"/>
          <w:b/>
        </w:rPr>
        <w:t>:</w:t>
      </w:r>
      <w:r>
        <w:rPr>
          <w:rFonts w:ascii="Arial" w:eastAsia="Arial" w:hAnsi="Arial" w:cs="Arial"/>
        </w:rPr>
        <w:t xml:space="preserve"> </w:t>
      </w:r>
      <w:r w:rsidRPr="001E641F">
        <w:rPr>
          <w:rFonts w:ascii="Arial" w:eastAsia="Arial" w:hAnsi="Arial" w:cs="Arial"/>
          <w:b/>
        </w:rPr>
        <w:t>PAGO POR SERVICIOS.</w:t>
      </w:r>
      <w:r w:rsidRPr="001E641F">
        <w:rPr>
          <w:rFonts w:ascii="Arial" w:eastAsia="Arial" w:hAnsi="Arial" w:cs="Arial"/>
        </w:rPr>
        <w:t xml:space="preserve"> </w:t>
      </w:r>
      <w:r w:rsidRPr="001E641F">
        <w:rPr>
          <w:rFonts w:ascii="Arial" w:eastAsia="Arial" w:hAnsi="Arial" w:cs="Arial"/>
          <w:b/>
        </w:rPr>
        <w:t xml:space="preserve">LA CONTRATANTE </w:t>
      </w:r>
      <w:r w:rsidRPr="001E641F">
        <w:rPr>
          <w:rFonts w:ascii="Arial" w:eastAsia="Arial" w:hAnsi="Arial" w:cs="Arial"/>
        </w:rPr>
        <w:t xml:space="preserve">pagará a </w:t>
      </w:r>
      <w:r w:rsidRPr="001E641F">
        <w:rPr>
          <w:rFonts w:ascii="Arial" w:eastAsia="Arial" w:hAnsi="Arial" w:cs="Arial"/>
          <w:b/>
        </w:rPr>
        <w:t>LA CONTRATISTA</w:t>
      </w:r>
      <w:r w:rsidRPr="001E641F">
        <w:rPr>
          <w:rFonts w:ascii="Arial" w:eastAsia="Arial" w:hAnsi="Arial" w:cs="Arial"/>
        </w:rPr>
        <w:t xml:space="preserve"> el valor a que dé lugar por los servicios prestados, mediante giro directo, a los sesenta 60 días de radicación y aceptación de la factura, sin perjuicio de que las partes puedan pactar nuevos plazos para realizar el pago.</w:t>
      </w:r>
    </w:p>
    <w:p w14:paraId="7DA7C4CF" w14:textId="77777777" w:rsidR="0042321B" w:rsidRDefault="0042321B">
      <w:pPr>
        <w:spacing w:after="0" w:line="238" w:lineRule="auto"/>
        <w:ind w:right="49"/>
        <w:jc w:val="both"/>
        <w:rPr>
          <w:rFonts w:ascii="Arial" w:eastAsia="Arial" w:hAnsi="Arial" w:cs="Arial"/>
        </w:rPr>
      </w:pPr>
      <w:bookmarkStart w:id="5" w:name="_3dy6vkm" w:colFirst="0" w:colLast="0"/>
      <w:bookmarkEnd w:id="5"/>
    </w:p>
    <w:p w14:paraId="283632E2" w14:textId="62976E32" w:rsidR="0042321B" w:rsidRDefault="001503E1">
      <w:pPr>
        <w:spacing w:after="0" w:line="238" w:lineRule="auto"/>
        <w:ind w:right="49"/>
        <w:jc w:val="both"/>
        <w:rPr>
          <w:rFonts w:ascii="Arial" w:eastAsia="Arial" w:hAnsi="Arial" w:cs="Arial"/>
          <w:color w:val="FF0000"/>
          <w:highlight w:val="white"/>
        </w:rPr>
      </w:pPr>
      <w:r>
        <w:rPr>
          <w:rFonts w:ascii="Arial" w:eastAsia="Arial" w:hAnsi="Arial" w:cs="Arial"/>
          <w:b/>
          <w:u w:val="single"/>
        </w:rPr>
        <w:t>RADICACIÓN:</w:t>
      </w:r>
      <w:r>
        <w:rPr>
          <w:rFonts w:ascii="Arial" w:eastAsia="Arial" w:hAnsi="Arial" w:cs="Arial"/>
          <w:b/>
        </w:rPr>
        <w:t xml:space="preserve"> </w:t>
      </w:r>
      <w:r>
        <w:rPr>
          <w:rFonts w:ascii="Arial" w:eastAsia="Arial" w:hAnsi="Arial" w:cs="Arial"/>
          <w:b/>
          <w:highlight w:val="white"/>
        </w:rPr>
        <w:t>LA CONTRATISTA</w:t>
      </w:r>
      <w:r>
        <w:rPr>
          <w:rFonts w:ascii="Arial" w:eastAsia="Arial" w:hAnsi="Arial" w:cs="Arial"/>
          <w:highlight w:val="white"/>
        </w:rPr>
        <w:t xml:space="preserve"> deberá presentar la factura electrónica de servicios, diligenciada en físico y detallada en medio magnético, con los soportes establecidos en la Resolución 3047 de 2008 del Ministerio de la Salud y la Protección Social y demás normas que lo modifiquen, aclaren o sustituyan. Igualmente, remitirá los RIPS adecuadamente diligenciados y procesados, garantizando consistencia y calidad de los registros, así como de los reportes estadísticos acordados entre las partes, a través de los mecanismos de recepción estipulados por la contratante. La facturación de medicamentos deberá ajustarse al Código Único Nacional de Medicamentos – </w:t>
      </w:r>
      <w:r>
        <w:rPr>
          <w:rFonts w:ascii="Arial" w:eastAsia="Arial" w:hAnsi="Arial" w:cs="Arial"/>
          <w:b/>
          <w:highlight w:val="white"/>
        </w:rPr>
        <w:t>“CUMS”</w:t>
      </w:r>
      <w:r>
        <w:rPr>
          <w:rFonts w:ascii="Arial" w:eastAsia="Arial" w:hAnsi="Arial" w:cs="Arial"/>
          <w:highlight w:val="white"/>
        </w:rPr>
        <w:t xml:space="preserve"> adoptado por el Ministerio de la Protección Social, y exigido por la Comisión Nacional de Precios de Medicamentos mediante la Circular 04 de 2006, modificada por la Circular 01 de 2007, Circular 11 de </w:t>
      </w:r>
      <w:proofErr w:type="gramStart"/>
      <w:r>
        <w:rPr>
          <w:rFonts w:ascii="Arial" w:eastAsia="Arial" w:hAnsi="Arial" w:cs="Arial"/>
          <w:highlight w:val="white"/>
        </w:rPr>
        <w:t>2020  y</w:t>
      </w:r>
      <w:proofErr w:type="gramEnd"/>
      <w:r>
        <w:rPr>
          <w:rFonts w:ascii="Arial" w:eastAsia="Arial" w:hAnsi="Arial" w:cs="Arial"/>
          <w:highlight w:val="white"/>
        </w:rPr>
        <w:t xml:space="preserve"> demás normas vigentes que las modifiquen, aclaren, adicionen o sustituyan. </w:t>
      </w:r>
      <w:r>
        <w:rPr>
          <w:rFonts w:ascii="Arial" w:eastAsia="Arial" w:hAnsi="Arial" w:cs="Arial"/>
          <w:b/>
          <w:highlight w:val="white"/>
        </w:rPr>
        <w:t>PARÁGRAFO PRIMERO:</w:t>
      </w:r>
      <w:r>
        <w:rPr>
          <w:rFonts w:ascii="Arial" w:eastAsia="Arial" w:hAnsi="Arial" w:cs="Arial"/>
          <w:highlight w:val="white"/>
        </w:rPr>
        <w:t xml:space="preserve"> Teniendo en cuenta </w:t>
      </w:r>
      <w:proofErr w:type="gramStart"/>
      <w:r>
        <w:rPr>
          <w:rFonts w:ascii="Arial" w:eastAsia="Arial" w:hAnsi="Arial" w:cs="Arial"/>
          <w:highlight w:val="white"/>
        </w:rPr>
        <w:t>que</w:t>
      </w:r>
      <w:proofErr w:type="gramEnd"/>
      <w:r>
        <w:rPr>
          <w:rFonts w:ascii="Arial" w:eastAsia="Arial" w:hAnsi="Arial" w:cs="Arial"/>
          <w:highlight w:val="white"/>
        </w:rPr>
        <w:t xml:space="preserve"> para esta modalidad de contratación, los soportes que se adjuntan corresponden a los del mes anterior, la primera factura se remitirá sin soportes y la obligación iniciará a partir del segundo mes de prestación de los servicios contratados. </w:t>
      </w:r>
      <w:r>
        <w:rPr>
          <w:rFonts w:ascii="Arial" w:eastAsia="Arial" w:hAnsi="Arial" w:cs="Arial"/>
          <w:b/>
          <w:highlight w:val="white"/>
        </w:rPr>
        <w:t>PARÁGRAFO SEGUNDO:</w:t>
      </w:r>
      <w:r>
        <w:rPr>
          <w:rFonts w:ascii="Arial" w:eastAsia="Arial" w:hAnsi="Arial" w:cs="Arial"/>
          <w:highlight w:val="white"/>
        </w:rPr>
        <w:t xml:space="preserve"> La factura debe entregarse con la base de datos enviada por la EPS, con el reporte de los RIPS del mes inmediatamente anterior, debidamente diligenciados y procesados, cumpliendo con todos los criterios de validación según el Ministerio de Salud y Protección Social, de acuerdo con lo establecido en el artículo 9 de la Resolución 3374 de 2000 y las demás que modifiquen, adicionen o sustituyan, asegurando consistencia, suficiencia y calidad del dato; el prestador debe registrar en el envío los datos de sus atenciones, discriminado por ítems todas las actividades y procedimientos con sus respectivas frecuencias. Para tal efecto el RIPS debe evidenciar la relación de TODAS las actividades realizadas ejemplo para paquetes: En el AF debe ir el valor de la factura, en el AT la descripción y el valor del paquete y los servicios ejecutados asociados al paquete deben estar relacionados en los demás archivos según aplique (AC, AH, AP, AU, AN...) con valor cero (0). En virtud de ello, en caso de no ejecutarse el reporte en debida forma, y con las características antes descritas, </w:t>
      </w:r>
      <w:r>
        <w:rPr>
          <w:rFonts w:ascii="Arial" w:eastAsia="Arial" w:hAnsi="Arial" w:cs="Arial"/>
          <w:b/>
          <w:highlight w:val="white"/>
        </w:rPr>
        <w:t xml:space="preserve">LA CONTRATANTE </w:t>
      </w:r>
      <w:r>
        <w:rPr>
          <w:rFonts w:ascii="Arial" w:eastAsia="Arial" w:hAnsi="Arial" w:cs="Arial"/>
          <w:highlight w:val="white"/>
        </w:rPr>
        <w:t xml:space="preserve">notificará el incumplimiento de tal obligación y remitirá directamente la información a la Superintendencia Nacional de Salud para que ésta proceda a tomar las acciones a que haya lugar. </w:t>
      </w:r>
      <w:r>
        <w:rPr>
          <w:rFonts w:ascii="Arial" w:eastAsia="Arial" w:hAnsi="Arial" w:cs="Arial"/>
          <w:b/>
          <w:highlight w:val="white"/>
        </w:rPr>
        <w:t>PARÁGRAFO TERCERO.</w:t>
      </w:r>
      <w:r>
        <w:rPr>
          <w:rFonts w:ascii="Arial" w:eastAsia="Arial" w:hAnsi="Arial" w:cs="Arial"/>
          <w:highlight w:val="white"/>
        </w:rPr>
        <w:t xml:space="preserve"> En razón que </w:t>
      </w:r>
      <w:r>
        <w:rPr>
          <w:rFonts w:ascii="Arial" w:eastAsia="Arial" w:hAnsi="Arial" w:cs="Arial"/>
          <w:b/>
          <w:highlight w:val="white"/>
        </w:rPr>
        <w:t>LA CONTRATANTE</w:t>
      </w:r>
      <w:r>
        <w:rPr>
          <w:rFonts w:ascii="Arial" w:eastAsia="Arial" w:hAnsi="Arial" w:cs="Arial"/>
          <w:highlight w:val="white"/>
        </w:rPr>
        <w:t xml:space="preserve"> maneja los regímenes </w:t>
      </w:r>
      <w:r>
        <w:rPr>
          <w:rFonts w:ascii="Arial" w:eastAsia="Arial" w:hAnsi="Arial" w:cs="Arial"/>
          <w:highlight w:val="white"/>
        </w:rPr>
        <w:lastRenderedPageBreak/>
        <w:t xml:space="preserve">contributivo y subsidiado, </w:t>
      </w:r>
      <w:r>
        <w:rPr>
          <w:rFonts w:ascii="Arial" w:eastAsia="Arial" w:hAnsi="Arial" w:cs="Arial"/>
          <w:b/>
          <w:highlight w:val="white"/>
        </w:rPr>
        <w:t>LA CONTRATISTA</w:t>
      </w:r>
      <w:r>
        <w:rPr>
          <w:rFonts w:ascii="Arial" w:eastAsia="Arial" w:hAnsi="Arial" w:cs="Arial"/>
          <w:highlight w:val="white"/>
        </w:rPr>
        <w:t xml:space="preserve"> deberá presentar por separado las facturas PBS y no PBS, debe cumplir con todos los requerimientos de la DIAN, debe ir a nombre de SAVIA SALUD EPS con los RIPS y la validación exitosa en la plataforma destinada por la EPS para tal fin, estar debidamente separadas por regímenes Subsidiado y Contributivo, con sus respectivos soportes, de conformidad a lo </w:t>
      </w:r>
      <w:r w:rsidRPr="00B162A0">
        <w:rPr>
          <w:rFonts w:ascii="Arial" w:eastAsia="Arial" w:hAnsi="Arial" w:cs="Arial"/>
        </w:rPr>
        <w:t xml:space="preserve">contratado, identificadas en el asunto </w:t>
      </w:r>
      <w:r w:rsidR="00B162A0" w:rsidRPr="00B162A0">
        <w:rPr>
          <w:rFonts w:ascii="Arial" w:eastAsia="Arial" w:hAnsi="Arial" w:cs="Arial"/>
        </w:rPr>
        <w:t xml:space="preserve"> el </w:t>
      </w:r>
      <w:r w:rsidRPr="00B162A0">
        <w:rPr>
          <w:rFonts w:ascii="Arial" w:eastAsia="Arial" w:hAnsi="Arial" w:cs="Arial"/>
        </w:rPr>
        <w:t xml:space="preserve"> nombre del prestador y mes correspondiente; radicadas los primeros 10 días calendario de cada mes o el día inmediatamente anterior hábil. Para el caso de la facturación No PBS, Cabe resaltar que si la factura física no coincide con lo reportada en el módulo de suministro y de facturación no podrá ser procesada ni avalada para pago</w:t>
      </w:r>
      <w:r w:rsidRPr="00B162A0">
        <w:rPr>
          <w:rFonts w:ascii="Arial" w:eastAsia="Arial" w:hAnsi="Arial" w:cs="Arial"/>
          <w:color w:val="FF0000"/>
        </w:rPr>
        <w:t>.</w:t>
      </w:r>
    </w:p>
    <w:p w14:paraId="424AE157" w14:textId="77777777" w:rsidR="0042321B" w:rsidRDefault="0042321B">
      <w:pPr>
        <w:spacing w:after="0" w:line="238" w:lineRule="auto"/>
        <w:ind w:right="49"/>
        <w:jc w:val="both"/>
        <w:rPr>
          <w:rFonts w:ascii="Arial" w:eastAsia="Arial" w:hAnsi="Arial" w:cs="Arial"/>
          <w:highlight w:val="yellow"/>
        </w:rPr>
      </w:pPr>
    </w:p>
    <w:p w14:paraId="4DB3AD42" w14:textId="77777777" w:rsidR="0042321B" w:rsidRDefault="0042321B">
      <w:pPr>
        <w:spacing w:after="0" w:line="238" w:lineRule="auto"/>
        <w:ind w:right="49"/>
        <w:jc w:val="both"/>
        <w:rPr>
          <w:rFonts w:ascii="Arial" w:eastAsia="Arial" w:hAnsi="Arial" w:cs="Arial"/>
        </w:rPr>
      </w:pPr>
      <w:bookmarkStart w:id="6" w:name="_1t3h5sf" w:colFirst="0" w:colLast="0"/>
      <w:bookmarkEnd w:id="6"/>
    </w:p>
    <w:p w14:paraId="010A90FA" w14:textId="77777777" w:rsidR="0042321B" w:rsidRDefault="001503E1">
      <w:pPr>
        <w:spacing w:after="0" w:line="238" w:lineRule="auto"/>
        <w:ind w:right="49"/>
        <w:jc w:val="both"/>
        <w:rPr>
          <w:rFonts w:ascii="Arial" w:eastAsia="Arial" w:hAnsi="Arial" w:cs="Arial"/>
        </w:rPr>
      </w:pPr>
      <w:r>
        <w:rPr>
          <w:rFonts w:ascii="Arial" w:eastAsia="Arial" w:hAnsi="Arial" w:cs="Arial"/>
          <w:b/>
          <w:u w:val="single"/>
        </w:rPr>
        <w:t>GLOSAS, DEVOLUCIONES Y RESPUESTAS.</w:t>
      </w:r>
      <w:r>
        <w:rPr>
          <w:rFonts w:ascii="Arial" w:eastAsia="Arial" w:hAnsi="Arial" w:cs="Arial"/>
          <w:b/>
        </w:rPr>
        <w:t xml:space="preserve"> </w:t>
      </w:r>
      <w:r>
        <w:rPr>
          <w:rFonts w:ascii="Arial" w:eastAsia="Arial" w:hAnsi="Arial" w:cs="Arial"/>
        </w:rPr>
        <w:t xml:space="preserve"> Las partes se sujetan al instructivo de glosas, devoluciones y respuestas previsto en el artículo 57 de la Ley 1438 de 2011</w:t>
      </w:r>
      <w:r>
        <w:rPr>
          <w:rFonts w:ascii="Arial" w:eastAsia="Arial" w:hAnsi="Arial" w:cs="Arial"/>
          <w:b/>
        </w:rPr>
        <w:t>,</w:t>
      </w:r>
      <w:r>
        <w:rPr>
          <w:rFonts w:ascii="Arial" w:eastAsia="Arial" w:hAnsi="Arial" w:cs="Arial"/>
        </w:rPr>
        <w:t xml:space="preserve"> que hacen parte integral del Contrato, así como las demás normas vigentes que las modifiquen, aclaren o adicionen. </w:t>
      </w:r>
    </w:p>
    <w:p w14:paraId="0D686BB0" w14:textId="77777777" w:rsidR="0042321B" w:rsidRDefault="0042321B">
      <w:pPr>
        <w:spacing w:after="0" w:line="238" w:lineRule="auto"/>
        <w:ind w:right="49"/>
        <w:jc w:val="both"/>
        <w:rPr>
          <w:rFonts w:ascii="Arial" w:eastAsia="Arial" w:hAnsi="Arial" w:cs="Arial"/>
        </w:rPr>
      </w:pPr>
      <w:bookmarkStart w:id="7" w:name="_4d34og8" w:colFirst="0" w:colLast="0"/>
      <w:bookmarkEnd w:id="7"/>
    </w:p>
    <w:p w14:paraId="79F8007F" w14:textId="4EDC7FDB" w:rsidR="0042321B" w:rsidRPr="00A97B2B" w:rsidRDefault="001503E1" w:rsidP="00A97B2B">
      <w:pPr>
        <w:spacing w:after="0" w:line="238" w:lineRule="auto"/>
        <w:ind w:right="49"/>
        <w:jc w:val="both"/>
        <w:rPr>
          <w:rFonts w:ascii="Arial" w:eastAsia="Arial" w:hAnsi="Arial" w:cs="Arial"/>
        </w:rPr>
      </w:pPr>
      <w:bookmarkStart w:id="8" w:name="_2s8eyo1" w:colFirst="0" w:colLast="0"/>
      <w:bookmarkEnd w:id="8"/>
      <w:r>
        <w:rPr>
          <w:rFonts w:ascii="Arial" w:eastAsia="Arial" w:hAnsi="Arial" w:cs="Arial"/>
          <w:b/>
          <w:u w:val="single"/>
        </w:rPr>
        <w:t>DEDUCCIONES O DESCUENTOS.</w:t>
      </w:r>
      <w:r>
        <w:rPr>
          <w:rFonts w:ascii="Arial" w:eastAsia="Arial" w:hAnsi="Arial" w:cs="Arial"/>
        </w:rPr>
        <w:t xml:space="preserve"> </w:t>
      </w:r>
      <w:r>
        <w:rPr>
          <w:rFonts w:ascii="Arial" w:eastAsia="Arial" w:hAnsi="Arial" w:cs="Arial"/>
          <w:b/>
        </w:rPr>
        <w:t>LA CONTRATANTE</w:t>
      </w:r>
      <w:r>
        <w:rPr>
          <w:rFonts w:ascii="Arial" w:eastAsia="Arial" w:hAnsi="Arial" w:cs="Arial"/>
        </w:rPr>
        <w:t xml:space="preserve"> deducirá previo acuerdo con </w:t>
      </w:r>
      <w:r>
        <w:rPr>
          <w:rFonts w:ascii="Arial" w:eastAsia="Arial" w:hAnsi="Arial" w:cs="Arial"/>
          <w:b/>
        </w:rPr>
        <w:t>LA CONTRATISTA</w:t>
      </w:r>
      <w:r>
        <w:rPr>
          <w:rFonts w:ascii="Arial" w:eastAsia="Arial" w:hAnsi="Arial" w:cs="Arial"/>
        </w:rPr>
        <w:t xml:space="preserve"> del siguiente pago: </w:t>
      </w:r>
      <w:r>
        <w:rPr>
          <w:rFonts w:ascii="Arial" w:eastAsia="Arial" w:hAnsi="Arial" w:cs="Arial"/>
          <w:b/>
        </w:rPr>
        <w:t>1)</w:t>
      </w:r>
      <w:r>
        <w:rPr>
          <w:rFonts w:ascii="Arial" w:eastAsia="Arial" w:hAnsi="Arial" w:cs="Arial"/>
          <w:highlight w:val="white"/>
        </w:rPr>
        <w:t xml:space="preserve"> Los pagos que </w:t>
      </w:r>
      <w:r>
        <w:rPr>
          <w:rFonts w:ascii="Arial" w:eastAsia="Arial" w:hAnsi="Arial" w:cs="Arial"/>
          <w:b/>
          <w:highlight w:val="white"/>
        </w:rPr>
        <w:t>LA CONTRATANTE</w:t>
      </w:r>
      <w:r>
        <w:rPr>
          <w:rFonts w:ascii="Arial" w:eastAsia="Arial" w:hAnsi="Arial" w:cs="Arial"/>
          <w:highlight w:val="white"/>
        </w:rPr>
        <w:t xml:space="preserve"> realice a otras IPS/ESE por atenciones de los servicios y tecnologías incluidas en los servicios contratados, serán recobrados a </w:t>
      </w:r>
      <w:r>
        <w:rPr>
          <w:rFonts w:ascii="Arial" w:eastAsia="Arial" w:hAnsi="Arial" w:cs="Arial"/>
          <w:b/>
          <w:highlight w:val="white"/>
        </w:rPr>
        <w:t>LA CONTRATISTA</w:t>
      </w:r>
      <w:r>
        <w:rPr>
          <w:rFonts w:ascii="Arial" w:eastAsia="Arial" w:hAnsi="Arial" w:cs="Arial"/>
          <w:highlight w:val="white"/>
        </w:rPr>
        <w:t xml:space="preserve">, a los valores pagados por </w:t>
      </w:r>
      <w:r>
        <w:rPr>
          <w:rFonts w:ascii="Arial" w:eastAsia="Arial" w:hAnsi="Arial" w:cs="Arial"/>
          <w:b/>
          <w:highlight w:val="white"/>
        </w:rPr>
        <w:t>LA CONTRATANTE</w:t>
      </w:r>
      <w:r>
        <w:rPr>
          <w:rFonts w:ascii="Arial" w:eastAsia="Arial" w:hAnsi="Arial" w:cs="Arial"/>
          <w:highlight w:val="white"/>
        </w:rPr>
        <w:t xml:space="preserve"> a la Red Integral de Prestadores de Servicios de Salud - RIPSS. Para el recobro se adjuntará factura de la IPS/ESE que realice la atención, con notificación posterior</w:t>
      </w:r>
      <w:r>
        <w:rPr>
          <w:rFonts w:ascii="Arial" w:eastAsia="Arial" w:hAnsi="Arial" w:cs="Arial"/>
        </w:rPr>
        <w:t xml:space="preserve">. </w:t>
      </w:r>
      <w:r w:rsidR="00A97B2B" w:rsidRPr="00A97B2B">
        <w:rPr>
          <w:rFonts w:ascii="Arial" w:eastAsia="Arial" w:hAnsi="Arial" w:cs="Arial"/>
        </w:rPr>
        <w:t>Según la periodicidad definida contractualmente, se programa</w:t>
      </w:r>
      <w:r w:rsidR="00A97B2B">
        <w:rPr>
          <w:rFonts w:ascii="Arial" w:eastAsia="Arial" w:hAnsi="Arial" w:cs="Arial"/>
        </w:rPr>
        <w:t>rá</w:t>
      </w:r>
      <w:r w:rsidR="00A97B2B" w:rsidRPr="00A97B2B">
        <w:rPr>
          <w:rFonts w:ascii="Arial" w:eastAsia="Arial" w:hAnsi="Arial" w:cs="Arial"/>
        </w:rPr>
        <w:t xml:space="preserve"> reunión </w:t>
      </w:r>
      <w:r w:rsidR="00A97B2B">
        <w:rPr>
          <w:rFonts w:ascii="Arial" w:eastAsia="Arial" w:hAnsi="Arial" w:cs="Arial"/>
        </w:rPr>
        <w:t>entre las partes</w:t>
      </w:r>
      <w:r w:rsidR="00A97B2B" w:rsidRPr="00A97B2B">
        <w:rPr>
          <w:rFonts w:ascii="Arial" w:eastAsia="Arial" w:hAnsi="Arial" w:cs="Arial"/>
        </w:rPr>
        <w:t>, para realizar de común acuerdo</w:t>
      </w:r>
      <w:r w:rsidR="00A97B2B">
        <w:rPr>
          <w:rFonts w:ascii="Arial" w:eastAsia="Arial" w:hAnsi="Arial" w:cs="Arial"/>
        </w:rPr>
        <w:t>,</w:t>
      </w:r>
      <w:r w:rsidR="00A97B2B" w:rsidRPr="00A97B2B">
        <w:rPr>
          <w:rFonts w:ascii="Arial" w:eastAsia="Arial" w:hAnsi="Arial" w:cs="Arial"/>
        </w:rPr>
        <w:t xml:space="preserve"> entre los responsables de la IPS y Savia Salud EPS, la verificación, auditoria y sustentación de los servicios objeto de recobro</w:t>
      </w:r>
      <w:r w:rsidR="00A97B2B">
        <w:rPr>
          <w:rFonts w:ascii="Arial" w:eastAsia="Arial" w:hAnsi="Arial" w:cs="Arial"/>
        </w:rPr>
        <w:t>, cuando la modalidad de pago corresponda</w:t>
      </w:r>
      <w:r w:rsidR="00A97B2B" w:rsidRPr="00A97B2B">
        <w:rPr>
          <w:rFonts w:ascii="Arial" w:eastAsia="Arial" w:hAnsi="Arial" w:cs="Arial"/>
        </w:rPr>
        <w:t xml:space="preserve"> PGP, de conformidad con lo establecido en la</w:t>
      </w:r>
      <w:r w:rsidR="00A97B2B">
        <w:rPr>
          <w:rFonts w:ascii="Arial" w:eastAsia="Arial" w:hAnsi="Arial" w:cs="Arial"/>
        </w:rPr>
        <w:t xml:space="preserve"> </w:t>
      </w:r>
      <w:r w:rsidR="00A97B2B" w:rsidRPr="00A97B2B">
        <w:rPr>
          <w:rFonts w:ascii="Arial" w:eastAsia="Arial" w:hAnsi="Arial" w:cs="Arial"/>
        </w:rPr>
        <w:t>normatividad y los acuerdos contractuales vigentes para la fecha de la prestación del servicio</w:t>
      </w:r>
      <w:r w:rsidR="00A97B2B">
        <w:rPr>
          <w:rFonts w:ascii="Arial" w:eastAsia="Arial" w:hAnsi="Arial" w:cs="Arial"/>
        </w:rPr>
        <w:t xml:space="preserve">. </w:t>
      </w:r>
      <w:r>
        <w:rPr>
          <w:rFonts w:ascii="Arial" w:eastAsia="Arial" w:hAnsi="Arial" w:cs="Arial"/>
          <w:b/>
        </w:rPr>
        <w:t>2)</w:t>
      </w:r>
      <w:r>
        <w:rPr>
          <w:rFonts w:ascii="Arial" w:eastAsia="Arial" w:hAnsi="Arial" w:cs="Arial"/>
        </w:rPr>
        <w:t xml:space="preserve"> Las partes podrán acordar descuentos comerciales y/o financieros por pronto pago u otras que la dinámica de la prestación del servicio de salud permita. </w:t>
      </w:r>
    </w:p>
    <w:p w14:paraId="3A38115E" w14:textId="77777777" w:rsidR="0042321B" w:rsidRDefault="0042321B">
      <w:pPr>
        <w:spacing w:after="0" w:line="238" w:lineRule="auto"/>
        <w:ind w:right="49"/>
        <w:jc w:val="both"/>
        <w:rPr>
          <w:rFonts w:ascii="Arial" w:eastAsia="Arial" w:hAnsi="Arial" w:cs="Arial"/>
          <w:highlight w:val="yellow"/>
        </w:rPr>
      </w:pPr>
      <w:bookmarkStart w:id="9" w:name="_17dp8vu" w:colFirst="0" w:colLast="0"/>
      <w:bookmarkEnd w:id="9"/>
    </w:p>
    <w:p w14:paraId="13FF23BC" w14:textId="77777777" w:rsidR="0042321B" w:rsidRDefault="001503E1">
      <w:pPr>
        <w:shd w:val="clear" w:color="auto" w:fill="FFFFFF"/>
        <w:spacing w:after="0" w:line="240" w:lineRule="auto"/>
        <w:jc w:val="both"/>
        <w:rPr>
          <w:rFonts w:ascii="Arial" w:eastAsia="Arial" w:hAnsi="Arial" w:cs="Arial"/>
        </w:rPr>
      </w:pPr>
      <w:r>
        <w:rPr>
          <w:rFonts w:ascii="Arial" w:eastAsia="Arial" w:hAnsi="Arial" w:cs="Arial"/>
          <w:b/>
          <w:u w:val="single"/>
        </w:rPr>
        <w:t xml:space="preserve">FACTURACIÓN DE SERVICIOS NO INCLUIDOS EN EL P.B.S: </w:t>
      </w:r>
      <w:r>
        <w:rPr>
          <w:rFonts w:ascii="Arial" w:eastAsia="Arial" w:hAnsi="Arial" w:cs="Arial"/>
          <w:b/>
        </w:rPr>
        <w:t>El CONTRATISTA</w:t>
      </w:r>
      <w:r>
        <w:rPr>
          <w:rFonts w:ascii="Arial" w:eastAsia="Arial" w:hAnsi="Arial" w:cs="Arial"/>
        </w:rPr>
        <w:t xml:space="preserve"> facturará a nombre de SAVIA SALUD EPS todos los servicios no incluidos en el plan de beneficios en salud (No PBS) prestados a sus afiliados del régimen contributivo y subsidiado, conforme </w:t>
      </w:r>
      <w:proofErr w:type="gramStart"/>
      <w:r>
        <w:rPr>
          <w:rFonts w:ascii="Arial" w:eastAsia="Arial" w:hAnsi="Arial" w:cs="Arial"/>
        </w:rPr>
        <w:t>con  lo</w:t>
      </w:r>
      <w:proofErr w:type="gramEnd"/>
      <w:r>
        <w:rPr>
          <w:rFonts w:ascii="Arial" w:eastAsia="Arial" w:hAnsi="Arial" w:cs="Arial"/>
        </w:rPr>
        <w:t xml:space="preserve"> siguiente:</w:t>
      </w:r>
      <w:r>
        <w:rPr>
          <w:rFonts w:ascii="Arial" w:eastAsia="Arial" w:hAnsi="Arial" w:cs="Arial"/>
          <w:b/>
        </w:rPr>
        <w:t xml:space="preserve"> 1.</w:t>
      </w:r>
      <w:r>
        <w:rPr>
          <w:rFonts w:ascii="Arial" w:eastAsia="Arial" w:hAnsi="Arial" w:cs="Arial"/>
        </w:rPr>
        <w:t xml:space="preserve"> La factura de venta debe ser equivalente a la reportada en la plataforma de MINSALUD, y deberá contener el número de prescripción MIPRES, ID de direccionamiento, ID de entrega, ID de suministro y reporte de facturación.</w:t>
      </w:r>
      <w:r>
        <w:rPr>
          <w:rFonts w:ascii="Arial" w:eastAsia="Arial" w:hAnsi="Arial" w:cs="Arial"/>
          <w:b/>
        </w:rPr>
        <w:t xml:space="preserve"> 2</w:t>
      </w:r>
      <w:r>
        <w:rPr>
          <w:rFonts w:ascii="Arial" w:eastAsia="Arial" w:hAnsi="Arial" w:cs="Arial"/>
        </w:rPr>
        <w:t>.  Generar factura por cada MIPRES, es decir, cada MIPRES debe venir con su respectiva factura y soportes, aplicable al ámbito ambulatorio. Si existen varias prescripciones realizadas a un paciente durante un evento hospitalario - internación en salud, dichas prescripciones se pueden ver representadas en una única factura, siempre y cuando se garantice que la información suministrada cumpla con la totalidad de los requisitos normativos y con las condiciones de oportunidad, periodicidad y calidad.</w:t>
      </w:r>
      <w:r>
        <w:rPr>
          <w:rFonts w:ascii="Arial" w:eastAsia="Arial" w:hAnsi="Arial" w:cs="Arial"/>
          <w:b/>
        </w:rPr>
        <w:t xml:space="preserve"> </w:t>
      </w:r>
      <w:r>
        <w:rPr>
          <w:rFonts w:ascii="Arial" w:eastAsia="Arial" w:hAnsi="Arial" w:cs="Arial"/>
        </w:rPr>
        <w:t xml:space="preserve">Se precisa que la financiación de medicamentos definido por el Ministerio de Salud y Protección Social para personas que sean diagnosticadas por primera vez por una enfermedad huérfana, durante la vigencia del presupuesto máximo, será asumida por la ADRES, siempre y </w:t>
      </w:r>
      <w:r>
        <w:rPr>
          <w:rFonts w:ascii="Arial" w:eastAsia="Arial" w:hAnsi="Arial" w:cs="Arial"/>
        </w:rPr>
        <w:lastRenderedPageBreak/>
        <w:t xml:space="preserve">cuando el paciente se encuentre registrado en el sistema de vigilancia y salud pública-SIVIGILA y del Instituto Nacional de Salud. La prescripción del medicamento se deberá realizar una vez se encuentre el paciente registrado en el SIVIGILA. Igualmente, el CONTRATISTA deberá diagnosticar, confirmar y prestar el servicio al paciente diagnosticado por primera vez.  Cuando se trate de prescripciones de servicios complementarios para pacientes con enfermedades huérfanas cuyo diagnóstico se encuentre confirmado y se esté tramitando una tecnología NO PBS por la plataforma MIPRES, si el médico tratante marca la casilla de enfermedad huérfana, debe validar previamente que al paciente lo haya ingresado a SIVIGILA, con los soportes correspondientes por norma. Lo anterior para garantizar el adecuado proceso de análisis, direccionamiento y entrega de la tecnología NO PBS. </w:t>
      </w:r>
      <w:r>
        <w:rPr>
          <w:rFonts w:ascii="Arial" w:eastAsia="Arial" w:hAnsi="Arial" w:cs="Arial"/>
          <w:b/>
        </w:rPr>
        <w:t xml:space="preserve">PARÁGRAFO </w:t>
      </w:r>
      <w:proofErr w:type="gramStart"/>
      <w:r>
        <w:rPr>
          <w:rFonts w:ascii="Arial" w:eastAsia="Arial" w:hAnsi="Arial" w:cs="Arial"/>
          <w:b/>
        </w:rPr>
        <w:t>PRIMERO.-</w:t>
      </w:r>
      <w:proofErr w:type="gramEnd"/>
      <w:r>
        <w:rPr>
          <w:rFonts w:ascii="Arial" w:eastAsia="Arial" w:hAnsi="Arial" w:cs="Arial"/>
        </w:rPr>
        <w:t xml:space="preserve"> </w:t>
      </w:r>
      <w:r>
        <w:rPr>
          <w:rFonts w:ascii="Arial" w:eastAsia="Arial" w:hAnsi="Arial" w:cs="Arial"/>
          <w:b/>
        </w:rPr>
        <w:t>PRESENTACIÓN.</w:t>
      </w:r>
      <w:r>
        <w:rPr>
          <w:rFonts w:ascii="Arial" w:eastAsia="Arial" w:hAnsi="Arial" w:cs="Arial"/>
        </w:rPr>
        <w:t xml:space="preserve"> La presentación de las facturas se deberá realizar en la forma, medio, lugar y fechas límite. Las partes acuerdan que los servicios prestados en cumplimiento del presente contrato deberán ser facturados y presentada la facturación en un plazo máximo de seis (6) </w:t>
      </w:r>
      <w:proofErr w:type="gramStart"/>
      <w:r>
        <w:rPr>
          <w:rFonts w:ascii="Arial" w:eastAsia="Arial" w:hAnsi="Arial" w:cs="Arial"/>
        </w:rPr>
        <w:t>meses,  de</w:t>
      </w:r>
      <w:proofErr w:type="gramEnd"/>
      <w:r>
        <w:rPr>
          <w:rFonts w:ascii="Arial" w:eastAsia="Arial" w:hAnsi="Arial" w:cs="Arial"/>
        </w:rPr>
        <w:t xml:space="preserve"> acuerdo con la normativa vigente sobre el tema. </w:t>
      </w:r>
      <w:r>
        <w:rPr>
          <w:rFonts w:ascii="Arial" w:eastAsia="Arial" w:hAnsi="Arial" w:cs="Arial"/>
          <w:b/>
        </w:rPr>
        <w:t xml:space="preserve">PARÁGRAFO </w:t>
      </w:r>
      <w:proofErr w:type="gramStart"/>
      <w:r>
        <w:rPr>
          <w:rFonts w:ascii="Arial" w:eastAsia="Arial" w:hAnsi="Arial" w:cs="Arial"/>
          <w:b/>
        </w:rPr>
        <w:t>SEGUNDO.-</w:t>
      </w:r>
      <w:proofErr w:type="gramEnd"/>
      <w:r>
        <w:rPr>
          <w:rFonts w:ascii="Arial" w:eastAsia="Arial" w:hAnsi="Arial" w:cs="Arial"/>
          <w:b/>
        </w:rPr>
        <w:t xml:space="preserve"> PRESUPUESTOS MÁXIMOS DEL NO PBS:</w:t>
      </w:r>
      <w:r>
        <w:rPr>
          <w:rFonts w:ascii="Arial" w:eastAsia="Arial" w:hAnsi="Arial" w:cs="Arial"/>
        </w:rPr>
        <w:t xml:space="preserve"> El presupuesto máximo del NO PBS, estará conforme lo establecido por la Ley 1955 de 2019 y en concordancia con la Resolución 205 del 17 de febrero de 2020 y la Resolución 586 del 7 de mayo de 2021 expedidas por el Ministerio de Salud y Protección Social o la norma que adicione, complemente o  sustituya. Las partes son conscientes que los actores del sistema de salud deberán coadyuvar en acciones para la no superación del presupuesto máximo, sin afectar el acceso a los servicios y tecnologías en salud que efectivamente requiera el paciente. Se deberá evaluar la efectividad de las tecnologías; así como la relación beneficio-riesgo y costo efectividad de estas.</w:t>
      </w:r>
      <w:r>
        <w:rPr>
          <w:rFonts w:ascii="Arial" w:eastAsia="Arial" w:hAnsi="Arial" w:cs="Arial"/>
          <w:b/>
        </w:rPr>
        <w:t xml:space="preserve"> PARÁGRAFO TERCERO:</w:t>
      </w:r>
      <w:r>
        <w:rPr>
          <w:rFonts w:ascii="Arial" w:eastAsia="Arial" w:hAnsi="Arial" w:cs="Arial"/>
        </w:rPr>
        <w:t xml:space="preserve"> Lo anterior, aplica siempre y cuando, EL CONTRATISTA preste servicios NO PBS, de conformidad con la normatividad vigente.  </w:t>
      </w:r>
    </w:p>
    <w:p w14:paraId="3E0A9BF1" w14:textId="77777777" w:rsidR="0042321B" w:rsidRDefault="0042321B">
      <w:pPr>
        <w:spacing w:after="0" w:line="238" w:lineRule="auto"/>
        <w:ind w:right="49"/>
        <w:jc w:val="both"/>
        <w:rPr>
          <w:rFonts w:ascii="Arial" w:eastAsia="Arial" w:hAnsi="Arial" w:cs="Arial"/>
        </w:rPr>
      </w:pPr>
      <w:bookmarkStart w:id="10" w:name="_3rdcrjn" w:colFirst="0" w:colLast="0"/>
      <w:bookmarkEnd w:id="10"/>
    </w:p>
    <w:p w14:paraId="380D52AE" w14:textId="61E70C6C" w:rsidR="0042321B" w:rsidRDefault="001503E1">
      <w:pPr>
        <w:spacing w:after="0" w:line="238" w:lineRule="auto"/>
        <w:ind w:right="49"/>
        <w:jc w:val="both"/>
        <w:rPr>
          <w:rFonts w:ascii="Arial" w:eastAsia="Arial" w:hAnsi="Arial" w:cs="Arial"/>
        </w:rPr>
      </w:pPr>
      <w:r>
        <w:rPr>
          <w:rFonts w:ascii="Arial" w:eastAsia="Arial" w:hAnsi="Arial" w:cs="Arial"/>
          <w:b/>
          <w:u w:val="single"/>
        </w:rPr>
        <w:t>SISTEMA DE INFORMACIÓN</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se obliga a suministrar a </w:t>
      </w:r>
      <w:r>
        <w:rPr>
          <w:rFonts w:ascii="Arial" w:eastAsia="Arial" w:hAnsi="Arial" w:cs="Arial"/>
          <w:b/>
        </w:rPr>
        <w:t>LA CONTRATANTE</w:t>
      </w:r>
      <w:r>
        <w:rPr>
          <w:rFonts w:ascii="Arial" w:eastAsia="Arial" w:hAnsi="Arial" w:cs="Arial"/>
        </w:rPr>
        <w:t xml:space="preserve"> la información generada, siguiendo los formatos y procedimientos implementados para el efecto por el Ministerio de la Protección Social, a través de la Resolución 3047 de 2008 o norma vigente</w:t>
      </w:r>
      <w:r w:rsidR="00A2325E">
        <w:rPr>
          <w:rFonts w:ascii="Arial" w:eastAsia="Arial" w:hAnsi="Arial" w:cs="Arial"/>
        </w:rPr>
        <w:t>.</w:t>
      </w:r>
    </w:p>
    <w:p w14:paraId="7229A6CA" w14:textId="77777777" w:rsidR="0042321B" w:rsidRDefault="0042321B">
      <w:pPr>
        <w:spacing w:after="0" w:line="238" w:lineRule="auto"/>
        <w:ind w:right="49"/>
        <w:jc w:val="both"/>
        <w:rPr>
          <w:rFonts w:ascii="Arial" w:eastAsia="Arial" w:hAnsi="Arial" w:cs="Arial"/>
        </w:rPr>
      </w:pPr>
    </w:p>
    <w:p w14:paraId="42F07B75" w14:textId="77777777" w:rsidR="0042321B" w:rsidRDefault="001503E1">
      <w:pPr>
        <w:spacing w:after="0" w:line="238" w:lineRule="auto"/>
        <w:ind w:right="49"/>
        <w:jc w:val="both"/>
        <w:rPr>
          <w:rFonts w:ascii="Arial" w:eastAsia="Arial" w:hAnsi="Arial" w:cs="Arial"/>
        </w:rPr>
      </w:pPr>
      <w:bookmarkStart w:id="11" w:name="_26in1rg" w:colFirst="0" w:colLast="0"/>
      <w:bookmarkEnd w:id="11"/>
      <w:r>
        <w:rPr>
          <w:rFonts w:ascii="Arial" w:eastAsia="Arial" w:hAnsi="Arial" w:cs="Arial"/>
          <w:b/>
          <w:u w:val="single"/>
        </w:rPr>
        <w:t>GARANTÍAS:</w:t>
      </w:r>
      <w:r>
        <w:rPr>
          <w:rFonts w:ascii="Arial" w:eastAsia="Arial" w:hAnsi="Arial" w:cs="Arial"/>
        </w:rPr>
        <w:t xml:space="preserve"> Para amparar los riesgos que se generen con la ejecución del presente contrato, </w:t>
      </w:r>
      <w:r>
        <w:rPr>
          <w:rFonts w:ascii="Arial" w:eastAsia="Arial" w:hAnsi="Arial" w:cs="Arial"/>
          <w:b/>
        </w:rPr>
        <w:t>LA CONTRATISTA</w:t>
      </w:r>
      <w:r>
        <w:rPr>
          <w:rFonts w:ascii="Arial" w:eastAsia="Arial" w:hAnsi="Arial" w:cs="Arial"/>
        </w:rPr>
        <w:t xml:space="preserve"> se obliga a tomar con una compañía de seguros legalmente autorizada por la Superintendencia Financiera de Colombia dentro de los tres (3) días siguientes a la suscripción del mismo, las siguientes pólizas: </w:t>
      </w:r>
      <w:r>
        <w:rPr>
          <w:rFonts w:ascii="Arial" w:eastAsia="Arial" w:hAnsi="Arial" w:cs="Arial"/>
          <w:b/>
        </w:rPr>
        <w:t>A) Póliza única de seguro de cumplimiento</w:t>
      </w:r>
      <w:r>
        <w:rPr>
          <w:rFonts w:ascii="Arial" w:eastAsia="Arial" w:hAnsi="Arial" w:cs="Arial"/>
        </w:rPr>
        <w:t xml:space="preserve">, que ampare los siguientes riesgos: </w:t>
      </w:r>
      <w:r>
        <w:rPr>
          <w:rFonts w:ascii="Arial" w:eastAsia="Arial" w:hAnsi="Arial" w:cs="Arial"/>
          <w:b/>
        </w:rPr>
        <w:t>1- Cumplimiento</w:t>
      </w:r>
      <w:r>
        <w:rPr>
          <w:rFonts w:ascii="Arial" w:eastAsia="Arial" w:hAnsi="Arial" w:cs="Arial"/>
        </w:rPr>
        <w:t xml:space="preserve"> por un período igual al plazo de ejecución del contrato y cuatro (4) meses más, y por un valor del veinte por ciento (20%) del valor estimado del contrato. </w:t>
      </w:r>
      <w:r>
        <w:rPr>
          <w:rFonts w:ascii="Arial" w:eastAsia="Arial" w:hAnsi="Arial" w:cs="Arial"/>
          <w:b/>
        </w:rPr>
        <w:t>2- Pago de salarios y prestaciones sociales</w:t>
      </w:r>
      <w:r>
        <w:rPr>
          <w:rFonts w:ascii="Arial" w:eastAsia="Arial" w:hAnsi="Arial" w:cs="Arial"/>
        </w:rPr>
        <w:t xml:space="preserve"> por un período igual al plazo de ejecución del contrato y tres (3) años más, y por un valor del cinco por ciento (5%) del valor estimado del contrato.  </w:t>
      </w:r>
      <w:r>
        <w:rPr>
          <w:rFonts w:ascii="Arial" w:eastAsia="Arial" w:hAnsi="Arial" w:cs="Arial"/>
          <w:b/>
        </w:rPr>
        <w:t>B)  Póliza de responsabilidad civil con amparo adicional para clínicas, hospitales y médicos independientes</w:t>
      </w:r>
      <w:r>
        <w:rPr>
          <w:rFonts w:ascii="Arial" w:eastAsia="Arial" w:hAnsi="Arial" w:cs="Arial"/>
        </w:rPr>
        <w:t>, donde LA</w:t>
      </w:r>
      <w:r>
        <w:rPr>
          <w:rFonts w:ascii="Arial" w:eastAsia="Arial" w:hAnsi="Arial" w:cs="Arial"/>
          <w:b/>
        </w:rPr>
        <w:t xml:space="preserve"> CONTRATANTE</w:t>
      </w:r>
      <w:r>
        <w:rPr>
          <w:rFonts w:ascii="Arial" w:eastAsia="Arial" w:hAnsi="Arial" w:cs="Arial"/>
        </w:rPr>
        <w:t xml:space="preserve"> junto con LA</w:t>
      </w:r>
      <w:r>
        <w:rPr>
          <w:rFonts w:ascii="Arial" w:eastAsia="Arial" w:hAnsi="Arial" w:cs="Arial"/>
          <w:b/>
        </w:rPr>
        <w:t xml:space="preserve"> CONTRATISTA</w:t>
      </w:r>
      <w:r>
        <w:rPr>
          <w:rFonts w:ascii="Arial" w:eastAsia="Arial" w:hAnsi="Arial" w:cs="Arial"/>
        </w:rPr>
        <w:t xml:space="preserve"> sean la </w:t>
      </w:r>
      <w:proofErr w:type="gramStart"/>
      <w:r>
        <w:rPr>
          <w:rFonts w:ascii="Arial" w:eastAsia="Arial" w:hAnsi="Arial" w:cs="Arial"/>
        </w:rPr>
        <w:t>parte  asegurada</w:t>
      </w:r>
      <w:proofErr w:type="gramEnd"/>
      <w:r>
        <w:rPr>
          <w:rFonts w:ascii="Arial" w:eastAsia="Arial" w:hAnsi="Arial" w:cs="Arial"/>
        </w:rPr>
        <w:t xml:space="preserve"> de la póliza, por un  periodo  igual  al  plazo  de  ejecución   del  contrato y deberá estar vigente durante la totalidad de la vigencia del mismo. </w:t>
      </w:r>
      <w:r>
        <w:rPr>
          <w:rFonts w:ascii="Arial" w:eastAsia="Arial" w:hAnsi="Arial" w:cs="Arial"/>
          <w:b/>
        </w:rPr>
        <w:t>PARÁGRAFO PRIMERO:</w:t>
      </w:r>
      <w:r>
        <w:rPr>
          <w:rFonts w:ascii="Arial" w:eastAsia="Arial" w:hAnsi="Arial" w:cs="Arial"/>
        </w:rPr>
        <w:t xml:space="preserve"> En caso de que los integrantes de </w:t>
      </w:r>
      <w:r>
        <w:rPr>
          <w:rFonts w:ascii="Arial" w:eastAsia="Arial" w:hAnsi="Arial" w:cs="Arial"/>
          <w:b/>
        </w:rPr>
        <w:t>LA CONTRATISTA</w:t>
      </w:r>
      <w:r>
        <w:rPr>
          <w:rFonts w:ascii="Arial" w:eastAsia="Arial" w:hAnsi="Arial" w:cs="Arial"/>
        </w:rPr>
        <w:t xml:space="preserve"> aporten pólizas preconstituidas, las mismas serán válidas para cumplir con el requisito, siempre y </w:t>
      </w:r>
      <w:r>
        <w:rPr>
          <w:rFonts w:ascii="Arial" w:eastAsia="Arial" w:hAnsi="Arial" w:cs="Arial"/>
        </w:rPr>
        <w:lastRenderedPageBreak/>
        <w:t xml:space="preserve">cuando cumpla con los términos definidos en el presente contrato y se mantengan vigentes durante toda la vigencia contractual. </w:t>
      </w:r>
      <w:r>
        <w:rPr>
          <w:rFonts w:ascii="Arial" w:eastAsia="Arial" w:hAnsi="Arial" w:cs="Arial"/>
          <w:b/>
        </w:rPr>
        <w:t>PARÁGRAFO SEGUNDO:</w:t>
      </w:r>
      <w:r>
        <w:rPr>
          <w:rFonts w:ascii="Arial" w:eastAsia="Arial" w:hAnsi="Arial" w:cs="Arial"/>
        </w:rPr>
        <w:t xml:space="preserve"> </w:t>
      </w:r>
      <w:r>
        <w:rPr>
          <w:rFonts w:ascii="Arial" w:eastAsia="Arial" w:hAnsi="Arial" w:cs="Arial"/>
          <w:b/>
        </w:rPr>
        <w:t xml:space="preserve">LA CONTRATISTA </w:t>
      </w:r>
      <w:r>
        <w:rPr>
          <w:rFonts w:ascii="Arial" w:eastAsia="Arial" w:hAnsi="Arial" w:cs="Arial"/>
        </w:rPr>
        <w:t xml:space="preserve">mantendrá vigente hasta la liquidación del presente contrato y sus otrosíes, adiciones o modificaciones, las garantías a las cuales se refiere esta cláusula. </w:t>
      </w:r>
      <w:r>
        <w:rPr>
          <w:rFonts w:ascii="Arial" w:eastAsia="Arial" w:hAnsi="Arial" w:cs="Arial"/>
          <w:b/>
        </w:rPr>
        <w:t>PARÁGRAFO TERCERO: LA CONTRATISTA</w:t>
      </w:r>
      <w:r>
        <w:rPr>
          <w:rFonts w:ascii="Arial" w:eastAsia="Arial" w:hAnsi="Arial" w:cs="Arial"/>
        </w:rPr>
        <w:t xml:space="preserve"> deberá presentar a </w:t>
      </w:r>
      <w:r>
        <w:rPr>
          <w:rFonts w:ascii="Arial" w:eastAsia="Arial" w:hAnsi="Arial" w:cs="Arial"/>
          <w:b/>
        </w:rPr>
        <w:t xml:space="preserve">LA CONTRATANTE </w:t>
      </w:r>
      <w:r>
        <w:rPr>
          <w:rFonts w:ascii="Arial" w:eastAsia="Arial" w:hAnsi="Arial" w:cs="Arial"/>
        </w:rPr>
        <w:t xml:space="preserve">dentro de los tres (3) días siguientes a la firma del presente contrato, un </w:t>
      </w:r>
      <w:proofErr w:type="gramStart"/>
      <w:r>
        <w:rPr>
          <w:rFonts w:ascii="Arial" w:eastAsia="Arial" w:hAnsi="Arial" w:cs="Arial"/>
        </w:rPr>
        <w:t>ejemplar  de</w:t>
      </w:r>
      <w:proofErr w:type="gramEnd"/>
      <w:r>
        <w:rPr>
          <w:rFonts w:ascii="Arial" w:eastAsia="Arial" w:hAnsi="Arial" w:cs="Arial"/>
        </w:rPr>
        <w:t xml:space="preserve">  las  pólizas  de que trata la presente cláusula y recibo, constancia o certificación expedida por la compañía de seguros en la que conste el pago de las mismas y el respectivo clausulado de las garantías. Si </w:t>
      </w:r>
      <w:r>
        <w:rPr>
          <w:rFonts w:ascii="Arial" w:eastAsia="Arial" w:hAnsi="Arial" w:cs="Arial"/>
          <w:b/>
        </w:rPr>
        <w:t>LA CONTRATISTA</w:t>
      </w:r>
      <w:r>
        <w:rPr>
          <w:rFonts w:ascii="Arial" w:eastAsia="Arial" w:hAnsi="Arial" w:cs="Arial"/>
        </w:rPr>
        <w:t xml:space="preserve"> no cumple con esta obligación </w:t>
      </w:r>
      <w:r>
        <w:rPr>
          <w:rFonts w:ascii="Arial" w:eastAsia="Arial" w:hAnsi="Arial" w:cs="Arial"/>
          <w:b/>
        </w:rPr>
        <w:t>LA CONTRATANTE</w:t>
      </w:r>
      <w:r>
        <w:rPr>
          <w:rFonts w:ascii="Arial" w:eastAsia="Arial" w:hAnsi="Arial" w:cs="Arial"/>
        </w:rPr>
        <w:t xml:space="preserve"> está facultada para suspender los pagos hasta tanto se subsane este incumplimiento. En caso de que </w:t>
      </w:r>
      <w:r>
        <w:rPr>
          <w:rFonts w:ascii="Arial" w:eastAsia="Arial" w:hAnsi="Arial" w:cs="Arial"/>
          <w:b/>
        </w:rPr>
        <w:t>LA CONTRATISTA</w:t>
      </w:r>
      <w:r>
        <w:rPr>
          <w:rFonts w:ascii="Arial" w:eastAsia="Arial" w:hAnsi="Arial" w:cs="Arial"/>
        </w:rPr>
        <w:t xml:space="preserve"> no constituya las pólizas o no subsane las mismas, </w:t>
      </w:r>
      <w:r>
        <w:rPr>
          <w:rFonts w:ascii="Arial" w:eastAsia="Arial" w:hAnsi="Arial" w:cs="Arial"/>
          <w:b/>
        </w:rPr>
        <w:t>LA CONTRATANTE</w:t>
      </w:r>
      <w:r>
        <w:rPr>
          <w:rFonts w:ascii="Arial" w:eastAsia="Arial" w:hAnsi="Arial" w:cs="Arial"/>
        </w:rPr>
        <w:t xml:space="preserve"> podrá dar por terminado el contrato unilateralmente, sin lugar a indemnización. </w:t>
      </w:r>
      <w:r>
        <w:rPr>
          <w:rFonts w:ascii="Arial" w:eastAsia="Arial" w:hAnsi="Arial" w:cs="Arial"/>
          <w:b/>
        </w:rPr>
        <w:t xml:space="preserve">PARÁGRAFO CUARTO: LA CONTRATISTA </w:t>
      </w:r>
      <w:r>
        <w:rPr>
          <w:rFonts w:ascii="Arial" w:eastAsia="Arial" w:hAnsi="Arial" w:cs="Arial"/>
        </w:rPr>
        <w:t xml:space="preserve">garantizará que todos y cada uno de sus profesionales </w:t>
      </w:r>
      <w:proofErr w:type="gramStart"/>
      <w:r>
        <w:rPr>
          <w:rFonts w:ascii="Arial" w:eastAsia="Arial" w:hAnsi="Arial" w:cs="Arial"/>
        </w:rPr>
        <w:t>de  salud</w:t>
      </w:r>
      <w:proofErr w:type="gramEnd"/>
      <w:r>
        <w:rPr>
          <w:rFonts w:ascii="Arial" w:eastAsia="Arial" w:hAnsi="Arial" w:cs="Arial"/>
        </w:rPr>
        <w:t xml:space="preserve"> (adscritos o vinculados) cuenten con la respectiva póliza de responsabilidad civil profesional que garantice el pago de cualquier perjuicio que se derive del ejercicio de su actividad.  </w:t>
      </w:r>
    </w:p>
    <w:p w14:paraId="1EBD1CE2" w14:textId="77777777" w:rsidR="0042321B" w:rsidRDefault="0042321B">
      <w:pPr>
        <w:spacing w:after="0" w:line="238" w:lineRule="auto"/>
        <w:ind w:right="49"/>
        <w:jc w:val="both"/>
        <w:rPr>
          <w:rFonts w:ascii="Arial" w:eastAsia="Arial" w:hAnsi="Arial" w:cs="Arial"/>
        </w:rPr>
      </w:pPr>
    </w:p>
    <w:p w14:paraId="5809DAB9" w14:textId="77777777" w:rsidR="0042321B" w:rsidRDefault="001503E1">
      <w:pPr>
        <w:spacing w:after="0" w:line="238" w:lineRule="auto"/>
        <w:ind w:right="49"/>
        <w:jc w:val="both"/>
        <w:rPr>
          <w:rFonts w:ascii="Arial" w:eastAsia="Arial" w:hAnsi="Arial" w:cs="Arial"/>
        </w:rPr>
      </w:pPr>
      <w:r>
        <w:rPr>
          <w:rFonts w:ascii="Arial" w:eastAsia="Arial" w:hAnsi="Arial" w:cs="Arial"/>
          <w:b/>
          <w:u w:val="single"/>
        </w:rPr>
        <w:t>CESIÓN:</w:t>
      </w:r>
      <w:r>
        <w:rPr>
          <w:rFonts w:ascii="Arial" w:eastAsia="Arial" w:hAnsi="Arial" w:cs="Arial"/>
        </w:rPr>
        <w:t xml:space="preserve"> </w:t>
      </w:r>
      <w:r>
        <w:rPr>
          <w:rFonts w:ascii="Arial" w:eastAsia="Arial" w:hAnsi="Arial" w:cs="Arial"/>
          <w:b/>
        </w:rPr>
        <w:t xml:space="preserve">LA CONTRATISTA </w:t>
      </w:r>
      <w:r>
        <w:rPr>
          <w:rFonts w:ascii="Arial" w:eastAsia="Arial" w:hAnsi="Arial" w:cs="Arial"/>
        </w:rPr>
        <w:t xml:space="preserve">no podrá ceder las obligaciones, ni los derechos emanados del contrato a persona alguna, sin previa autorización expresa y escrita de </w:t>
      </w:r>
      <w:r>
        <w:rPr>
          <w:rFonts w:ascii="Arial" w:eastAsia="Arial" w:hAnsi="Arial" w:cs="Arial"/>
          <w:b/>
        </w:rPr>
        <w:t>LA CONTRATANTE</w:t>
      </w:r>
      <w:r>
        <w:rPr>
          <w:rFonts w:ascii="Arial" w:eastAsia="Arial" w:hAnsi="Arial" w:cs="Arial"/>
        </w:rPr>
        <w:t xml:space="preserve">, pudiendo ésta reservarse las razones para negarse a autorizarla. </w:t>
      </w:r>
    </w:p>
    <w:p w14:paraId="0D18D622" w14:textId="77777777" w:rsidR="0042321B" w:rsidRDefault="0042321B">
      <w:pPr>
        <w:spacing w:after="0" w:line="238" w:lineRule="auto"/>
        <w:ind w:right="49"/>
        <w:jc w:val="both"/>
        <w:rPr>
          <w:rFonts w:ascii="Arial" w:eastAsia="Arial" w:hAnsi="Arial" w:cs="Arial"/>
        </w:rPr>
      </w:pPr>
    </w:p>
    <w:p w14:paraId="0CDB918C"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 xml:space="preserve">SUSPENSIÓN DE LOS SERVICIOS DE SALUD. </w:t>
      </w:r>
      <w:r>
        <w:rPr>
          <w:rFonts w:ascii="Arial" w:eastAsia="Arial" w:hAnsi="Arial" w:cs="Arial"/>
        </w:rPr>
        <w:t xml:space="preserve">La obligación de </w:t>
      </w:r>
      <w:r>
        <w:rPr>
          <w:rFonts w:ascii="Arial" w:eastAsia="Arial" w:hAnsi="Arial" w:cs="Arial"/>
          <w:b/>
        </w:rPr>
        <w:t>LA CONTRATISTA</w:t>
      </w:r>
      <w:r>
        <w:rPr>
          <w:rFonts w:ascii="Arial" w:eastAsia="Arial" w:hAnsi="Arial" w:cs="Arial"/>
        </w:rPr>
        <w:t xml:space="preserve"> es prestar de forma continua el servicio, salvo en casos de fuerza mayor (</w:t>
      </w:r>
      <w:proofErr w:type="spellStart"/>
      <w:r>
        <w:rPr>
          <w:rFonts w:ascii="Arial" w:eastAsia="Arial" w:hAnsi="Arial" w:cs="Arial"/>
        </w:rPr>
        <w:t>ej</w:t>
      </w:r>
      <w:proofErr w:type="spellEnd"/>
      <w:r>
        <w:rPr>
          <w:rFonts w:ascii="Arial" w:eastAsia="Arial" w:hAnsi="Arial" w:cs="Arial"/>
        </w:rPr>
        <w:t>: eventos catastróficos) o caso fortuito (</w:t>
      </w:r>
      <w:proofErr w:type="spellStart"/>
      <w:r>
        <w:rPr>
          <w:rFonts w:ascii="Arial" w:eastAsia="Arial" w:hAnsi="Arial" w:cs="Arial"/>
        </w:rPr>
        <w:t>ej</w:t>
      </w:r>
      <w:proofErr w:type="spellEnd"/>
      <w:r>
        <w:rPr>
          <w:rFonts w:ascii="Arial" w:eastAsia="Arial" w:hAnsi="Arial" w:cs="Arial"/>
        </w:rPr>
        <w:t xml:space="preserve">: alteración del orden público), que origine la suspensión del servicio, quedando a discreción de </w:t>
      </w:r>
      <w:r>
        <w:rPr>
          <w:rFonts w:ascii="Arial" w:eastAsia="Arial" w:hAnsi="Arial" w:cs="Arial"/>
          <w:b/>
        </w:rPr>
        <w:t>LA CONTRATANTE</w:t>
      </w:r>
      <w:r>
        <w:rPr>
          <w:rFonts w:ascii="Arial" w:eastAsia="Arial" w:hAnsi="Arial" w:cs="Arial"/>
        </w:rPr>
        <w:t xml:space="preserve"> contratar la prestación del servicio con otro prestador por el tiempo que dure la suspensión. Los eventos irresistibles e imprevisibles no serán tenidos como causal de incumplimiento, ni de terminación del contrato, pero se podrá revisar el valor del mismo por los servicios no prestados. </w:t>
      </w:r>
    </w:p>
    <w:p w14:paraId="5E6B6E5E" w14:textId="77777777" w:rsidR="0042321B" w:rsidRDefault="0042321B">
      <w:pPr>
        <w:spacing w:after="0" w:line="238" w:lineRule="auto"/>
        <w:ind w:right="49"/>
        <w:jc w:val="both"/>
        <w:rPr>
          <w:rFonts w:ascii="Arial" w:eastAsia="Arial" w:hAnsi="Arial" w:cs="Arial"/>
          <w:u w:val="single"/>
        </w:rPr>
      </w:pPr>
    </w:p>
    <w:p w14:paraId="5A75E310"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INHABILIDADES, INCOMPATIBILIDADES Y/O CONFLICTOS DE INTERÉS:</w:t>
      </w:r>
      <w:r>
        <w:rPr>
          <w:rFonts w:ascii="Arial" w:eastAsia="Arial" w:hAnsi="Arial" w:cs="Arial"/>
          <w:b/>
        </w:rPr>
        <w:t xml:space="preserve"> LA CONTRATISTA </w:t>
      </w:r>
      <w:r>
        <w:rPr>
          <w:rFonts w:ascii="Arial" w:eastAsia="Arial" w:hAnsi="Arial" w:cs="Arial"/>
        </w:rPr>
        <w:t xml:space="preserve">declara bajo la gravedad de juramento, que se entiende prestado con la firma del presente contrato, que no se encuentra incursa en ninguna causal de inhabilidad o incompatibilidad para celebrarlo, de conformidad con el artículo tercero del Decreto 0973 de 1994, ni las del Régimen de Contratación Pública, ni las establecidas en el Estatuto de Contratación de </w:t>
      </w:r>
      <w:r>
        <w:rPr>
          <w:rFonts w:ascii="Arial" w:eastAsia="Arial" w:hAnsi="Arial" w:cs="Arial"/>
          <w:b/>
        </w:rPr>
        <w:t>SAVIA SALUD EPS</w:t>
      </w:r>
      <w:r>
        <w:rPr>
          <w:rFonts w:ascii="Arial" w:eastAsia="Arial" w:hAnsi="Arial" w:cs="Arial"/>
        </w:rPr>
        <w:t xml:space="preserve">. De presentarse causal de inhabilidad y/o incompatibilidad o conflicto de interés sobreviniente, será su obligación informar a </w:t>
      </w:r>
      <w:r>
        <w:rPr>
          <w:rFonts w:ascii="Arial" w:eastAsia="Arial" w:hAnsi="Arial" w:cs="Arial"/>
          <w:b/>
        </w:rPr>
        <w:t>LA CONTRATANTE</w:t>
      </w:r>
      <w:r>
        <w:rPr>
          <w:rFonts w:ascii="Arial" w:eastAsia="Arial" w:hAnsi="Arial" w:cs="Arial"/>
        </w:rPr>
        <w:t>, quien a su vez procederá inmediatamente a la terminación unilateral del contrato, sin lugar a indemnización alguna.</w:t>
      </w:r>
      <w:r>
        <w:rPr>
          <w:rFonts w:ascii="Arial" w:eastAsia="Arial" w:hAnsi="Arial" w:cs="Arial"/>
          <w:b/>
        </w:rPr>
        <w:t xml:space="preserve"> </w:t>
      </w:r>
    </w:p>
    <w:p w14:paraId="7794D19F" w14:textId="77777777" w:rsidR="0042321B" w:rsidRDefault="0042321B">
      <w:pPr>
        <w:spacing w:after="0" w:line="238" w:lineRule="auto"/>
        <w:ind w:right="49"/>
        <w:jc w:val="both"/>
        <w:rPr>
          <w:rFonts w:ascii="Arial" w:eastAsia="Arial" w:hAnsi="Arial" w:cs="Arial"/>
          <w:u w:val="single"/>
        </w:rPr>
      </w:pPr>
      <w:bookmarkStart w:id="12" w:name="_lnxbz9" w:colFirst="0" w:colLast="0"/>
      <w:bookmarkEnd w:id="12"/>
    </w:p>
    <w:p w14:paraId="233AC7C9"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RÉGIMEN CONTRACTUAL</w:t>
      </w:r>
      <w:r>
        <w:rPr>
          <w:rFonts w:ascii="Arial" w:eastAsia="Arial" w:hAnsi="Arial" w:cs="Arial"/>
          <w:b/>
        </w:rPr>
        <w:t xml:space="preserve">: </w:t>
      </w:r>
      <w:r>
        <w:rPr>
          <w:rFonts w:ascii="Arial" w:eastAsia="Arial" w:hAnsi="Arial" w:cs="Arial"/>
        </w:rPr>
        <w:t xml:space="preserve">El presente contrato es de naturaleza comercial </w:t>
      </w:r>
      <w:proofErr w:type="gramStart"/>
      <w:r>
        <w:rPr>
          <w:rFonts w:ascii="Arial" w:eastAsia="Arial" w:hAnsi="Arial" w:cs="Arial"/>
        </w:rPr>
        <w:t>y</w:t>
      </w:r>
      <w:proofErr w:type="gramEnd"/>
      <w:r>
        <w:rPr>
          <w:rFonts w:ascii="Arial" w:eastAsia="Arial" w:hAnsi="Arial" w:cs="Arial"/>
        </w:rPr>
        <w:t xml:space="preserve"> por lo tanto, se regirá por los preceptos del derecho privado, particularmente, por la normativa propia del Sistema General de Seguridad Social en Salud, en especial, las Leyes 100 de 1993, 1122 de 2007, 1438 de 2011, 1751 de 2015, Decretos 4747 de 2007, 1683 de 2013, 780 de 2016 y demás normas que por su naturaleza le pertenezcan o que adicionen, modifiquen, aclaren o sustituyan las antes mencionadas. </w:t>
      </w:r>
    </w:p>
    <w:p w14:paraId="210F29C9" w14:textId="77777777" w:rsidR="0042321B" w:rsidRDefault="0042321B">
      <w:pPr>
        <w:spacing w:after="0" w:line="238" w:lineRule="auto"/>
        <w:ind w:right="49"/>
        <w:jc w:val="both"/>
        <w:rPr>
          <w:rFonts w:ascii="Arial" w:eastAsia="Arial" w:hAnsi="Arial" w:cs="Arial"/>
          <w:u w:val="single"/>
        </w:rPr>
      </w:pPr>
    </w:p>
    <w:p w14:paraId="5DC2CD99"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RESPONSABILIDAD E INDEMNIDAD:</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responderá civil, disciplinaria, fiscal y/o penalmente por sus acciones u omisiones o las del personal a su cargo, ya que los servicios se contratan bajo condiciones de oportunidad, calidad y eficiencia. Así, deberá dejar indemne a </w:t>
      </w:r>
      <w:r>
        <w:rPr>
          <w:rFonts w:ascii="Arial" w:eastAsia="Arial" w:hAnsi="Arial" w:cs="Arial"/>
          <w:b/>
        </w:rPr>
        <w:t>LA CONTRATANTE</w:t>
      </w:r>
      <w:r>
        <w:rPr>
          <w:rFonts w:ascii="Arial" w:eastAsia="Arial" w:hAnsi="Arial" w:cs="Arial"/>
        </w:rPr>
        <w:t xml:space="preserve"> por cualquier reclamación, sanción o condena que le vincule. En el caso de que </w:t>
      </w:r>
      <w:r>
        <w:rPr>
          <w:rFonts w:ascii="Arial" w:eastAsia="Arial" w:hAnsi="Arial" w:cs="Arial"/>
          <w:b/>
        </w:rPr>
        <w:t>LA CONTRATANTE</w:t>
      </w:r>
      <w:r>
        <w:rPr>
          <w:rFonts w:ascii="Arial" w:eastAsia="Arial" w:hAnsi="Arial" w:cs="Arial"/>
        </w:rPr>
        <w:t xml:space="preserve"> deba pagar por la reclamación de un tercero, debidamente establecida, mediante sentencia judicial o decisión administrativa, la responsabilidad de </w:t>
      </w:r>
      <w:r>
        <w:rPr>
          <w:rFonts w:ascii="Arial" w:eastAsia="Arial" w:hAnsi="Arial" w:cs="Arial"/>
          <w:b/>
        </w:rPr>
        <w:t>LA CONTRATISTA</w:t>
      </w:r>
      <w:r>
        <w:rPr>
          <w:rFonts w:ascii="Arial" w:eastAsia="Arial" w:hAnsi="Arial" w:cs="Arial"/>
        </w:rPr>
        <w:t xml:space="preserve">, esta última reintegrará lo pagado. Si en el marco de la ejecución del presente contrato existieren pagos pendientes a favor de </w:t>
      </w:r>
      <w:r>
        <w:rPr>
          <w:rFonts w:ascii="Arial" w:eastAsia="Arial" w:hAnsi="Arial" w:cs="Arial"/>
          <w:b/>
        </w:rPr>
        <w:t>LA CONTRATISTA</w:t>
      </w:r>
      <w:r>
        <w:rPr>
          <w:rFonts w:ascii="Arial" w:eastAsia="Arial" w:hAnsi="Arial" w:cs="Arial"/>
        </w:rPr>
        <w:t xml:space="preserve">, </w:t>
      </w:r>
      <w:r>
        <w:rPr>
          <w:rFonts w:ascii="Arial" w:eastAsia="Arial" w:hAnsi="Arial" w:cs="Arial"/>
          <w:b/>
        </w:rPr>
        <w:t>LA CONTRATANTE</w:t>
      </w:r>
      <w:r>
        <w:rPr>
          <w:rFonts w:ascii="Arial" w:eastAsia="Arial" w:hAnsi="Arial" w:cs="Arial"/>
        </w:rPr>
        <w:t xml:space="preserve"> podrá retener de éstos los valores que debió pagar por causa de </w:t>
      </w:r>
      <w:r>
        <w:rPr>
          <w:rFonts w:ascii="Arial" w:eastAsia="Arial" w:hAnsi="Arial" w:cs="Arial"/>
          <w:b/>
        </w:rPr>
        <w:t>LA CONTRATISTA,</w:t>
      </w:r>
      <w:r>
        <w:rPr>
          <w:rFonts w:ascii="Arial" w:eastAsia="Arial" w:hAnsi="Arial" w:cs="Arial"/>
        </w:rPr>
        <w:t xml:space="preserve"> siempre que exista sentencia judicial que así lo declare. </w:t>
      </w:r>
    </w:p>
    <w:p w14:paraId="15564EA9" w14:textId="77777777" w:rsidR="0042321B" w:rsidRDefault="0042321B">
      <w:pPr>
        <w:spacing w:after="0" w:line="238" w:lineRule="auto"/>
        <w:ind w:right="49"/>
        <w:jc w:val="both"/>
        <w:rPr>
          <w:rFonts w:ascii="Arial" w:eastAsia="Arial" w:hAnsi="Arial" w:cs="Arial"/>
          <w:u w:val="single"/>
        </w:rPr>
      </w:pPr>
    </w:p>
    <w:p w14:paraId="2B146856"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EXCLUSIÓN DE RELACIÓN LABORAL:</w:t>
      </w:r>
      <w:r>
        <w:rPr>
          <w:rFonts w:ascii="Arial" w:eastAsia="Arial" w:hAnsi="Arial" w:cs="Arial"/>
        </w:rPr>
        <w:t xml:space="preserve"> Las partes expresamente declaran la exclusión de cualquier tipo de relación laboral entre ellas, como con el personal que emplee </w:t>
      </w:r>
      <w:r>
        <w:rPr>
          <w:rFonts w:ascii="Arial" w:eastAsia="Arial" w:hAnsi="Arial" w:cs="Arial"/>
          <w:b/>
        </w:rPr>
        <w:t>LA CONTRATISTA</w:t>
      </w:r>
      <w:r>
        <w:rPr>
          <w:rFonts w:ascii="Arial" w:eastAsia="Arial" w:hAnsi="Arial" w:cs="Arial"/>
        </w:rPr>
        <w:t xml:space="preserve"> para la ejecución y cumplimiento del presente contrato. Así, </w:t>
      </w:r>
      <w:r>
        <w:rPr>
          <w:rFonts w:ascii="Arial" w:eastAsia="Arial" w:hAnsi="Arial" w:cs="Arial"/>
          <w:b/>
        </w:rPr>
        <w:t xml:space="preserve">LA CONTRATISTA </w:t>
      </w:r>
      <w:r>
        <w:rPr>
          <w:rFonts w:ascii="Arial" w:eastAsia="Arial" w:hAnsi="Arial" w:cs="Arial"/>
        </w:rPr>
        <w:t xml:space="preserve">actuará por su propia cuenta y riesgo, con absoluta autonomía administrativa, técnica y financiera y no estará sometida a subordinación ni solidaridad laboral con </w:t>
      </w:r>
      <w:r>
        <w:rPr>
          <w:rFonts w:ascii="Arial" w:eastAsia="Arial" w:hAnsi="Arial" w:cs="Arial"/>
          <w:b/>
        </w:rPr>
        <w:t>LA CONTRATANTE</w:t>
      </w:r>
      <w:r>
        <w:rPr>
          <w:rFonts w:ascii="Arial" w:eastAsia="Arial" w:hAnsi="Arial" w:cs="Arial"/>
        </w:rPr>
        <w:t xml:space="preserve">, y sus derechos se limitarán de acuerdo con la naturaleza del contrato, a exigir el cumplimiento de las obligaciones que la misma fija a </w:t>
      </w:r>
      <w:r>
        <w:rPr>
          <w:rFonts w:ascii="Arial" w:eastAsia="Arial" w:hAnsi="Arial" w:cs="Arial"/>
          <w:b/>
        </w:rPr>
        <w:t>LA CONTRATANTE</w:t>
      </w:r>
      <w:r>
        <w:rPr>
          <w:rFonts w:ascii="Arial" w:eastAsia="Arial" w:hAnsi="Arial" w:cs="Arial"/>
        </w:rPr>
        <w:t xml:space="preserve">. </w:t>
      </w:r>
      <w:r>
        <w:rPr>
          <w:rFonts w:ascii="Arial" w:eastAsia="Arial" w:hAnsi="Arial" w:cs="Arial"/>
          <w:b/>
        </w:rPr>
        <w:t>PARÁGRAFO PRIMERO:</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se obliga a mantener indemne a </w:t>
      </w:r>
      <w:r>
        <w:rPr>
          <w:rFonts w:ascii="Arial" w:eastAsia="Arial" w:hAnsi="Arial" w:cs="Arial"/>
          <w:b/>
        </w:rPr>
        <w:t>LA CONTRATANTE</w:t>
      </w:r>
      <w:r>
        <w:rPr>
          <w:rFonts w:ascii="Arial" w:eastAsia="Arial" w:hAnsi="Arial" w:cs="Arial"/>
        </w:rPr>
        <w:t xml:space="preserve"> frente a cualquier reclamación o demanda laboral proveniente del personal que haya destinado para la ejecución del presente contrato. Los empleados de cada una de las partes no se considerarán, bajo ningún supuesto, representantes, agentes o empleados de la otra. En todo caso, el personal de </w:t>
      </w:r>
      <w:r>
        <w:rPr>
          <w:rFonts w:ascii="Arial" w:eastAsia="Arial" w:hAnsi="Arial" w:cs="Arial"/>
          <w:b/>
        </w:rPr>
        <w:t>LA CONTRATISTA</w:t>
      </w:r>
      <w:r>
        <w:rPr>
          <w:rFonts w:ascii="Arial" w:eastAsia="Arial" w:hAnsi="Arial" w:cs="Arial"/>
        </w:rPr>
        <w:t xml:space="preserve"> que trabaje en el desarrollo de la relación que surja del presente contrato, estará vinculado en forma tal que se garantice su disponibilidad para la ejecución de las distintas actividades aquí mencionadas, y dependerá exclusivamente de </w:t>
      </w:r>
      <w:r>
        <w:rPr>
          <w:rFonts w:ascii="Arial" w:eastAsia="Arial" w:hAnsi="Arial" w:cs="Arial"/>
          <w:b/>
        </w:rPr>
        <w:t>LA CONTRATISTA</w:t>
      </w:r>
      <w:r>
        <w:rPr>
          <w:rFonts w:ascii="Arial" w:eastAsia="Arial" w:hAnsi="Arial" w:cs="Arial"/>
        </w:rPr>
        <w:t xml:space="preserve"> quien será su única empleadora y responderá por sus salarios, prestaciones sociales, indemnizaciones y demás gastos a que esté obligada. </w:t>
      </w:r>
      <w:r>
        <w:rPr>
          <w:rFonts w:ascii="Arial" w:eastAsia="Arial" w:hAnsi="Arial" w:cs="Arial"/>
          <w:b/>
        </w:rPr>
        <w:t>PARÁGRAFO SEGUNDO: LA CONTRATISTA</w:t>
      </w:r>
      <w:r>
        <w:rPr>
          <w:rFonts w:ascii="Arial" w:eastAsia="Arial" w:hAnsi="Arial" w:cs="Arial"/>
        </w:rPr>
        <w:t xml:space="preserve"> asumirá todos los costos que ocasione la defensa de </w:t>
      </w:r>
      <w:r>
        <w:rPr>
          <w:rFonts w:ascii="Arial" w:eastAsia="Arial" w:hAnsi="Arial" w:cs="Arial"/>
          <w:b/>
        </w:rPr>
        <w:t>LA CONTRATANTE</w:t>
      </w:r>
      <w:r>
        <w:rPr>
          <w:rFonts w:ascii="Arial" w:eastAsia="Arial" w:hAnsi="Arial" w:cs="Arial"/>
        </w:rPr>
        <w:t xml:space="preserve"> por demandas del personal designado para la ejecución del contrato por parte de </w:t>
      </w:r>
      <w:r>
        <w:rPr>
          <w:rFonts w:ascii="Arial" w:eastAsia="Arial" w:hAnsi="Arial" w:cs="Arial"/>
          <w:b/>
        </w:rPr>
        <w:t>LA CONTRATISTA</w:t>
      </w:r>
      <w:r>
        <w:rPr>
          <w:rFonts w:ascii="Arial" w:eastAsia="Arial" w:hAnsi="Arial" w:cs="Arial"/>
        </w:rPr>
        <w:t xml:space="preserve">. En el evento que por decisión judicial o administrativa, incluso extrajudicial, </w:t>
      </w:r>
      <w:r>
        <w:rPr>
          <w:rFonts w:ascii="Arial" w:eastAsia="Arial" w:hAnsi="Arial" w:cs="Arial"/>
          <w:b/>
        </w:rPr>
        <w:t>LA CONTRATANTE</w:t>
      </w:r>
      <w:r>
        <w:rPr>
          <w:rFonts w:ascii="Arial" w:eastAsia="Arial" w:hAnsi="Arial" w:cs="Arial"/>
        </w:rPr>
        <w:t xml:space="preserve"> deba pagar cualquier concepto laboral relacionado con empleados de </w:t>
      </w:r>
      <w:r>
        <w:rPr>
          <w:rFonts w:ascii="Arial" w:eastAsia="Arial" w:hAnsi="Arial" w:cs="Arial"/>
          <w:b/>
        </w:rPr>
        <w:t>LA CONTRATISTA</w:t>
      </w:r>
      <w:r>
        <w:rPr>
          <w:rFonts w:ascii="Arial" w:eastAsia="Arial" w:hAnsi="Arial" w:cs="Arial"/>
        </w:rPr>
        <w:t xml:space="preserve"> o empleados de los subcontratistas de </w:t>
      </w:r>
      <w:r>
        <w:rPr>
          <w:rFonts w:ascii="Arial" w:eastAsia="Arial" w:hAnsi="Arial" w:cs="Arial"/>
          <w:b/>
        </w:rPr>
        <w:t>LA CONTRATISTA</w:t>
      </w:r>
      <w:r>
        <w:rPr>
          <w:rFonts w:ascii="Arial" w:eastAsia="Arial" w:hAnsi="Arial" w:cs="Arial"/>
        </w:rPr>
        <w:t xml:space="preserve">, ésta deberá restituir los montos a </w:t>
      </w:r>
      <w:r>
        <w:rPr>
          <w:rFonts w:ascii="Arial" w:eastAsia="Arial" w:hAnsi="Arial" w:cs="Arial"/>
          <w:b/>
        </w:rPr>
        <w:t>LA CONTRATANTE</w:t>
      </w:r>
      <w:r>
        <w:rPr>
          <w:rFonts w:ascii="Arial" w:eastAsia="Arial" w:hAnsi="Arial" w:cs="Arial"/>
        </w:rPr>
        <w:t xml:space="preserve"> dentro de los treinta (30) días calendario siguientes a la fecha en la que se le informe de tal hecho, sin perjuicio de la facultad de </w:t>
      </w:r>
      <w:r>
        <w:rPr>
          <w:rFonts w:ascii="Arial" w:eastAsia="Arial" w:hAnsi="Arial" w:cs="Arial"/>
          <w:b/>
        </w:rPr>
        <w:t>LA CONTRATANTE</w:t>
      </w:r>
      <w:r>
        <w:rPr>
          <w:rFonts w:ascii="Arial" w:eastAsia="Arial" w:hAnsi="Arial" w:cs="Arial"/>
        </w:rPr>
        <w:t xml:space="preserve"> de descontar tales sumas de aquellas que deba pagarle a </w:t>
      </w:r>
      <w:r>
        <w:rPr>
          <w:rFonts w:ascii="Arial" w:eastAsia="Arial" w:hAnsi="Arial" w:cs="Arial"/>
          <w:b/>
        </w:rPr>
        <w:t>LA CONTRATISTA</w:t>
      </w:r>
      <w:r>
        <w:rPr>
          <w:rFonts w:ascii="Arial" w:eastAsia="Arial" w:hAnsi="Arial" w:cs="Arial"/>
        </w:rPr>
        <w:t xml:space="preserve"> por cualquier concepto en el marco del presente contrato. </w:t>
      </w:r>
    </w:p>
    <w:p w14:paraId="48F374E5" w14:textId="77777777" w:rsidR="0042321B" w:rsidRDefault="0042321B">
      <w:pPr>
        <w:spacing w:after="0" w:line="238" w:lineRule="auto"/>
        <w:ind w:right="49"/>
        <w:jc w:val="both"/>
        <w:rPr>
          <w:rFonts w:ascii="Arial" w:eastAsia="Arial" w:hAnsi="Arial" w:cs="Arial"/>
          <w:u w:val="single"/>
        </w:rPr>
      </w:pPr>
    </w:p>
    <w:p w14:paraId="3ED8643C"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AUTONOMÍA E INDEPENDENCIA</w:t>
      </w:r>
      <w:r>
        <w:rPr>
          <w:rFonts w:ascii="Arial" w:eastAsia="Arial" w:hAnsi="Arial" w:cs="Arial"/>
        </w:rPr>
        <w:t xml:space="preserve">. </w:t>
      </w:r>
      <w:proofErr w:type="gramStart"/>
      <w:r>
        <w:rPr>
          <w:rFonts w:ascii="Arial" w:eastAsia="Arial" w:hAnsi="Arial" w:cs="Arial"/>
        </w:rPr>
        <w:t>Para  desarrollo</w:t>
      </w:r>
      <w:proofErr w:type="gramEnd"/>
      <w:r>
        <w:rPr>
          <w:rFonts w:ascii="Arial" w:eastAsia="Arial" w:hAnsi="Arial" w:cs="Arial"/>
        </w:rPr>
        <w:t xml:space="preserve"> del presente contrato, </w:t>
      </w:r>
      <w:r>
        <w:rPr>
          <w:rFonts w:ascii="Arial" w:eastAsia="Arial" w:hAnsi="Arial" w:cs="Arial"/>
          <w:b/>
        </w:rPr>
        <w:t>LA CONTRATISTA</w:t>
      </w:r>
      <w:r>
        <w:rPr>
          <w:rFonts w:ascii="Arial" w:eastAsia="Arial" w:hAnsi="Arial" w:cs="Arial"/>
        </w:rPr>
        <w:t xml:space="preserve"> actuará con plena independencia y autonomía económica, financiera, técnica, científica y administrativa, y sin desmedro de su poder de decisión. Todo lo anterior, sin que se vulneren o desconozcan normas jerárquicamente superiores contenidas en la Constitución. Será obligación de </w:t>
      </w:r>
      <w:r>
        <w:rPr>
          <w:rFonts w:ascii="Arial" w:eastAsia="Arial" w:hAnsi="Arial" w:cs="Arial"/>
          <w:b/>
        </w:rPr>
        <w:t>LA CONTRATANTE</w:t>
      </w:r>
      <w:r>
        <w:rPr>
          <w:rFonts w:ascii="Arial" w:eastAsia="Arial" w:hAnsi="Arial" w:cs="Arial"/>
        </w:rPr>
        <w:t xml:space="preserve"> no injerir ni tomar ninguna medida que implique afectar la autonomía, independencia y el poder de decisión de </w:t>
      </w:r>
      <w:r>
        <w:rPr>
          <w:rFonts w:ascii="Arial" w:eastAsia="Arial" w:hAnsi="Arial" w:cs="Arial"/>
          <w:b/>
        </w:rPr>
        <w:t>LA CONTRATISTA</w:t>
      </w:r>
      <w:r>
        <w:rPr>
          <w:rFonts w:ascii="Arial" w:eastAsia="Arial" w:hAnsi="Arial" w:cs="Arial"/>
        </w:rPr>
        <w:t xml:space="preserve">. Para el desarrollo y </w:t>
      </w:r>
      <w:r>
        <w:rPr>
          <w:rFonts w:ascii="Arial" w:eastAsia="Arial" w:hAnsi="Arial" w:cs="Arial"/>
        </w:rPr>
        <w:lastRenderedPageBreak/>
        <w:t xml:space="preserve">la ejecución del contrato, </w:t>
      </w:r>
      <w:r>
        <w:rPr>
          <w:rFonts w:ascii="Arial" w:eastAsia="Arial" w:hAnsi="Arial" w:cs="Arial"/>
          <w:b/>
        </w:rPr>
        <w:t>LA CONTRATISTA</w:t>
      </w:r>
      <w:r>
        <w:rPr>
          <w:rFonts w:ascii="Arial" w:eastAsia="Arial" w:hAnsi="Arial" w:cs="Arial"/>
        </w:rPr>
        <w:t xml:space="preserve"> contará con sus propios empleados y realizará las inversiones que considere necesarias para el debido cumplimiento del presente contrato, con sus propios recursos o con los de terceros, pero bajo ninguna circunstancia con recursos de </w:t>
      </w:r>
      <w:r>
        <w:rPr>
          <w:rFonts w:ascii="Arial" w:eastAsia="Arial" w:hAnsi="Arial" w:cs="Arial"/>
          <w:b/>
        </w:rPr>
        <w:t>LA CONTRATANTE</w:t>
      </w:r>
      <w:r>
        <w:rPr>
          <w:rFonts w:ascii="Arial" w:eastAsia="Arial" w:hAnsi="Arial" w:cs="Arial"/>
        </w:rPr>
        <w:t xml:space="preserve">. Lo anterior, con excepción de aquellos que tengan origen en el pago de servicios derivados del presente contrato. </w:t>
      </w:r>
      <w:r>
        <w:rPr>
          <w:rFonts w:ascii="Arial" w:eastAsia="Arial" w:hAnsi="Arial" w:cs="Arial"/>
          <w:b/>
        </w:rPr>
        <w:t>LA CONTRATISTA</w:t>
      </w:r>
      <w:r>
        <w:rPr>
          <w:rFonts w:ascii="Arial" w:eastAsia="Arial" w:hAnsi="Arial" w:cs="Arial"/>
        </w:rPr>
        <w:t xml:space="preserve">, asumirá sus propios riesgos. </w:t>
      </w:r>
    </w:p>
    <w:p w14:paraId="0E8A32FB" w14:textId="77777777" w:rsidR="0042321B" w:rsidRDefault="0042321B">
      <w:pPr>
        <w:spacing w:after="0" w:line="238" w:lineRule="auto"/>
        <w:ind w:right="49"/>
        <w:jc w:val="both"/>
        <w:rPr>
          <w:rFonts w:ascii="Arial" w:eastAsia="Arial" w:hAnsi="Arial" w:cs="Arial"/>
          <w:u w:val="single"/>
        </w:rPr>
      </w:pPr>
    </w:p>
    <w:p w14:paraId="66D29136"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IDONEIDAD</w:t>
      </w:r>
      <w:r>
        <w:rPr>
          <w:rFonts w:ascii="Arial" w:eastAsia="Arial" w:hAnsi="Arial" w:cs="Arial"/>
        </w:rPr>
        <w:t xml:space="preserve">. Las partes declaran su vasta experiencia e idoneidad en el desarrollo de sus objetos sociales y en las actividades que las llevan a la celebración del presente contrato. Es entendido por las partes que el presente contrato se realiza intuito </w:t>
      </w:r>
      <w:proofErr w:type="spellStart"/>
      <w:r>
        <w:rPr>
          <w:rFonts w:ascii="Arial" w:eastAsia="Arial" w:hAnsi="Arial" w:cs="Arial"/>
        </w:rPr>
        <w:t>personae</w:t>
      </w:r>
      <w:proofErr w:type="spellEnd"/>
      <w:r>
        <w:rPr>
          <w:rFonts w:ascii="Arial" w:eastAsia="Arial" w:hAnsi="Arial" w:cs="Arial"/>
        </w:rPr>
        <w:t xml:space="preserve"> por la trayectoria de las mismas. </w:t>
      </w:r>
    </w:p>
    <w:p w14:paraId="3719B024" w14:textId="77777777" w:rsidR="0042321B" w:rsidRDefault="0042321B">
      <w:pPr>
        <w:spacing w:after="0" w:line="238" w:lineRule="auto"/>
        <w:ind w:right="49"/>
        <w:jc w:val="both"/>
        <w:rPr>
          <w:rFonts w:ascii="Arial" w:eastAsia="Arial" w:hAnsi="Arial" w:cs="Arial"/>
          <w:u w:val="single"/>
        </w:rPr>
      </w:pPr>
    </w:p>
    <w:p w14:paraId="6F8721A7"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SOLUCIÓN DE CONTROVERSIAS</w:t>
      </w:r>
      <w:r>
        <w:rPr>
          <w:rFonts w:ascii="Arial" w:eastAsia="Arial" w:hAnsi="Arial" w:cs="Arial"/>
          <w:b/>
        </w:rPr>
        <w:t xml:space="preserve">: </w:t>
      </w:r>
      <w:r>
        <w:rPr>
          <w:rFonts w:ascii="Arial" w:eastAsia="Arial" w:hAnsi="Arial" w:cs="Arial"/>
        </w:rPr>
        <w:t xml:space="preserve">Ante cualquier controversia las partes deberán acudir inicialmente a los mecanismos de arreglo directo, tales como conciliación, amigable composición o transacción, o en su defecto, se recurrirá a la mediación de la Superintendencia Nacional de Salud como ente conciliador, según las facultades de la Ley 1122 de 2007 o la norma que adicione, complemente </w:t>
      </w:r>
      <w:proofErr w:type="gramStart"/>
      <w:r>
        <w:rPr>
          <w:rFonts w:ascii="Arial" w:eastAsia="Arial" w:hAnsi="Arial" w:cs="Arial"/>
        </w:rPr>
        <w:t>o  sustituya</w:t>
      </w:r>
      <w:proofErr w:type="gramEnd"/>
      <w:r>
        <w:rPr>
          <w:rFonts w:ascii="Arial" w:eastAsia="Arial" w:hAnsi="Arial" w:cs="Arial"/>
        </w:rPr>
        <w:t xml:space="preserve">. Si transcurridos cuatro (4) meses de formulada la diferencia contractual, ésta no ha podido ser resuelta mediante alguno de dichos mecanismos, las partes quedan en libertad de acudir a la justicia ordinaria. </w:t>
      </w:r>
    </w:p>
    <w:p w14:paraId="2E22F5EF" w14:textId="77777777" w:rsidR="0042321B" w:rsidRDefault="0042321B">
      <w:pPr>
        <w:spacing w:after="0" w:line="238" w:lineRule="auto"/>
        <w:ind w:right="49"/>
        <w:jc w:val="both"/>
        <w:rPr>
          <w:rFonts w:ascii="Arial" w:eastAsia="Arial" w:hAnsi="Arial" w:cs="Arial"/>
          <w:u w:val="single"/>
        </w:rPr>
      </w:pPr>
    </w:p>
    <w:p w14:paraId="0E41ABD1" w14:textId="77777777" w:rsidR="0042321B" w:rsidRDefault="001503E1">
      <w:pPr>
        <w:spacing w:after="0" w:line="238" w:lineRule="auto"/>
        <w:ind w:right="49"/>
        <w:jc w:val="both"/>
        <w:rPr>
          <w:rFonts w:ascii="Arial" w:eastAsia="Arial" w:hAnsi="Arial" w:cs="Arial"/>
          <w:u w:val="single"/>
        </w:rPr>
      </w:pPr>
      <w:bookmarkStart w:id="13" w:name="_35nkun2" w:colFirst="0" w:colLast="0"/>
      <w:bookmarkEnd w:id="13"/>
      <w:r>
        <w:rPr>
          <w:rFonts w:ascii="Arial" w:eastAsia="Arial" w:hAnsi="Arial" w:cs="Arial"/>
          <w:b/>
          <w:u w:val="single"/>
        </w:rPr>
        <w:t>AUDITORÍA.</w:t>
      </w:r>
      <w:r>
        <w:rPr>
          <w:rFonts w:ascii="Arial" w:eastAsia="Arial" w:hAnsi="Arial" w:cs="Arial"/>
        </w:rPr>
        <w:t xml:space="preserve"> La auditoría estará a cargo de cada una de las áreas de </w:t>
      </w:r>
      <w:r>
        <w:rPr>
          <w:rFonts w:ascii="Arial" w:eastAsia="Arial" w:hAnsi="Arial" w:cs="Arial"/>
          <w:b/>
        </w:rPr>
        <w:t>LA CONTRATANTE</w:t>
      </w:r>
      <w:r>
        <w:rPr>
          <w:rFonts w:ascii="Arial" w:eastAsia="Arial" w:hAnsi="Arial" w:cs="Arial"/>
        </w:rPr>
        <w:t xml:space="preserve"> que intervengan o por quienes éstas deleguen, en la ejecución del presente contrato, de acuerdo con sus funciones y responsabilidades, la cual se ejercerá acorde con lo establecido en los procesos, procedimientos e instructivos de </w:t>
      </w:r>
      <w:r>
        <w:rPr>
          <w:rFonts w:ascii="Arial" w:eastAsia="Arial" w:hAnsi="Arial" w:cs="Arial"/>
          <w:b/>
        </w:rPr>
        <w:t>LA CONTRATANTE</w:t>
      </w:r>
      <w:r>
        <w:rPr>
          <w:rFonts w:ascii="Arial" w:eastAsia="Arial" w:hAnsi="Arial" w:cs="Arial"/>
        </w:rPr>
        <w:t xml:space="preserve">. </w:t>
      </w:r>
    </w:p>
    <w:p w14:paraId="08692A2D" w14:textId="77777777" w:rsidR="0042321B" w:rsidRDefault="0042321B">
      <w:pPr>
        <w:spacing w:after="0" w:line="238" w:lineRule="auto"/>
        <w:ind w:right="49"/>
        <w:jc w:val="both"/>
        <w:rPr>
          <w:rFonts w:ascii="Arial" w:eastAsia="Arial" w:hAnsi="Arial" w:cs="Arial"/>
          <w:u w:val="single"/>
        </w:rPr>
      </w:pPr>
    </w:p>
    <w:p w14:paraId="4583AB22"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MULTAS:</w:t>
      </w:r>
      <w:r>
        <w:rPr>
          <w:rFonts w:ascii="Arial" w:eastAsia="Arial" w:hAnsi="Arial" w:cs="Arial"/>
        </w:rPr>
        <w:t xml:space="preserve"> En caso de que </w:t>
      </w:r>
      <w:r>
        <w:rPr>
          <w:rFonts w:ascii="Arial" w:eastAsia="Arial" w:hAnsi="Arial" w:cs="Arial"/>
          <w:b/>
        </w:rPr>
        <w:t>LA CONTRATISTA</w:t>
      </w:r>
      <w:r>
        <w:rPr>
          <w:rFonts w:ascii="Arial" w:eastAsia="Arial" w:hAnsi="Arial" w:cs="Arial"/>
        </w:rPr>
        <w:t xml:space="preserve"> incurra en mora o deficiencia o faltare al cumplimiento de alguna (s) de las obligaciones contraídas por el presente contrato, </w:t>
      </w:r>
      <w:r>
        <w:rPr>
          <w:rFonts w:ascii="Arial" w:eastAsia="Arial" w:hAnsi="Arial" w:cs="Arial"/>
          <w:b/>
        </w:rPr>
        <w:t>LA CONTRATANTE</w:t>
      </w:r>
      <w:r>
        <w:rPr>
          <w:rFonts w:ascii="Arial" w:eastAsia="Arial" w:hAnsi="Arial" w:cs="Arial"/>
        </w:rPr>
        <w:t xml:space="preserve"> podrá exigir acudiendo ante el juez competente la imposición de multas sucesivas, que serán proporcional al valor total del contrato y a los perjuicios que </w:t>
      </w:r>
      <w:r>
        <w:rPr>
          <w:rFonts w:ascii="Arial" w:eastAsia="Arial" w:hAnsi="Arial" w:cs="Arial"/>
          <w:b/>
        </w:rPr>
        <w:t>LA CONTRATANTE</w:t>
      </w:r>
      <w:r>
        <w:rPr>
          <w:rFonts w:ascii="Arial" w:eastAsia="Arial" w:hAnsi="Arial" w:cs="Arial"/>
        </w:rPr>
        <w:t xml:space="preserve"> sufra. </w:t>
      </w:r>
    </w:p>
    <w:p w14:paraId="67490653" w14:textId="77777777" w:rsidR="0042321B" w:rsidRDefault="0042321B">
      <w:pPr>
        <w:spacing w:after="0" w:line="238" w:lineRule="auto"/>
        <w:ind w:right="49"/>
        <w:jc w:val="both"/>
        <w:rPr>
          <w:rFonts w:ascii="Arial" w:eastAsia="Arial" w:hAnsi="Arial" w:cs="Arial"/>
          <w:u w:val="single"/>
        </w:rPr>
      </w:pPr>
      <w:bookmarkStart w:id="14" w:name="_1ksv4uv" w:colFirst="0" w:colLast="0"/>
      <w:bookmarkEnd w:id="14"/>
    </w:p>
    <w:p w14:paraId="77848939" w14:textId="77777777" w:rsidR="0042321B" w:rsidRDefault="001503E1">
      <w:pPr>
        <w:spacing w:after="0" w:line="238" w:lineRule="auto"/>
        <w:ind w:right="49"/>
        <w:jc w:val="both"/>
        <w:rPr>
          <w:rFonts w:ascii="Arial" w:eastAsia="Arial" w:hAnsi="Arial" w:cs="Arial"/>
        </w:rPr>
      </w:pPr>
      <w:r>
        <w:rPr>
          <w:rFonts w:ascii="Arial" w:eastAsia="Arial" w:hAnsi="Arial" w:cs="Arial"/>
          <w:b/>
          <w:u w:val="single"/>
        </w:rPr>
        <w:t>TERMINACIÓN</w:t>
      </w:r>
      <w:r>
        <w:rPr>
          <w:rFonts w:ascii="Arial" w:eastAsia="Arial" w:hAnsi="Arial" w:cs="Arial"/>
          <w:u w:val="single"/>
        </w:rPr>
        <w:t>:</w:t>
      </w:r>
      <w:r>
        <w:rPr>
          <w:rFonts w:ascii="Arial" w:eastAsia="Arial" w:hAnsi="Arial" w:cs="Arial"/>
        </w:rPr>
        <w:t xml:space="preserve"> Las causales de terminación son: </w:t>
      </w:r>
      <w:r>
        <w:rPr>
          <w:rFonts w:ascii="Arial" w:eastAsia="Arial" w:hAnsi="Arial" w:cs="Arial"/>
          <w:b/>
        </w:rPr>
        <w:t>A.</w:t>
      </w:r>
      <w:r>
        <w:rPr>
          <w:rFonts w:ascii="Arial" w:eastAsia="Arial" w:hAnsi="Arial" w:cs="Arial"/>
        </w:rPr>
        <w:t xml:space="preserve"> Por mutuo acuerdo. </w:t>
      </w:r>
      <w:r>
        <w:rPr>
          <w:rFonts w:ascii="Arial" w:eastAsia="Arial" w:hAnsi="Arial" w:cs="Arial"/>
          <w:b/>
        </w:rPr>
        <w:t>B.</w:t>
      </w:r>
      <w:r>
        <w:rPr>
          <w:rFonts w:ascii="Arial" w:eastAsia="Arial" w:hAnsi="Arial" w:cs="Arial"/>
        </w:rPr>
        <w:t xml:space="preserve"> Expiración de la vigencia. </w:t>
      </w:r>
      <w:r>
        <w:rPr>
          <w:rFonts w:ascii="Arial" w:eastAsia="Arial" w:hAnsi="Arial" w:cs="Arial"/>
          <w:b/>
        </w:rPr>
        <w:t>C.</w:t>
      </w:r>
      <w:r>
        <w:rPr>
          <w:rFonts w:ascii="Arial" w:eastAsia="Arial" w:hAnsi="Arial" w:cs="Arial"/>
        </w:rPr>
        <w:t xml:space="preserve"> De forma anticipada, por imposibilidad inminente de cumplimiento del servicio, previa notificación a LA CONTRATANTE, con la justificación de la imposibilidad de cumplir con lo pactado. </w:t>
      </w:r>
      <w:r>
        <w:rPr>
          <w:rFonts w:ascii="Arial" w:eastAsia="Arial" w:hAnsi="Arial" w:cs="Arial"/>
          <w:b/>
        </w:rPr>
        <w:t>D.</w:t>
      </w:r>
      <w:r>
        <w:rPr>
          <w:rFonts w:ascii="Arial" w:eastAsia="Arial" w:hAnsi="Arial" w:cs="Arial"/>
        </w:rPr>
        <w:t xml:space="preserve"> Justa causa por parte de </w:t>
      </w:r>
      <w:r>
        <w:rPr>
          <w:rFonts w:ascii="Arial" w:eastAsia="Arial" w:hAnsi="Arial" w:cs="Arial"/>
          <w:b/>
        </w:rPr>
        <w:t>LA CONTRATANTE</w:t>
      </w:r>
      <w:r>
        <w:rPr>
          <w:rFonts w:ascii="Arial" w:eastAsia="Arial" w:hAnsi="Arial" w:cs="Arial"/>
        </w:rPr>
        <w:t xml:space="preserve"> si se presenta alguna de las siguientes causas: </w:t>
      </w:r>
      <w:r>
        <w:rPr>
          <w:rFonts w:ascii="Arial" w:eastAsia="Arial" w:hAnsi="Arial" w:cs="Arial"/>
          <w:b/>
        </w:rPr>
        <w:t xml:space="preserve">1) </w:t>
      </w:r>
      <w:r>
        <w:rPr>
          <w:rFonts w:ascii="Arial" w:eastAsia="Arial" w:hAnsi="Arial" w:cs="Arial"/>
        </w:rPr>
        <w:t xml:space="preserve">Incumplimiento de </w:t>
      </w:r>
      <w:r>
        <w:rPr>
          <w:rFonts w:ascii="Arial" w:eastAsia="Arial" w:hAnsi="Arial" w:cs="Arial"/>
          <w:b/>
        </w:rPr>
        <w:t>LA CONTRATISTA</w:t>
      </w:r>
      <w:r>
        <w:rPr>
          <w:rFonts w:ascii="Arial" w:eastAsia="Arial" w:hAnsi="Arial" w:cs="Arial"/>
        </w:rPr>
        <w:t xml:space="preserve"> de las obligaciones consignadas en el presente contrato y las necesariamente conexas de Ley, incluyendo la constitución de pólizas dentro del término concedido; </w:t>
      </w:r>
      <w:r>
        <w:rPr>
          <w:rFonts w:ascii="Arial" w:eastAsia="Arial" w:hAnsi="Arial" w:cs="Arial"/>
          <w:b/>
        </w:rPr>
        <w:t>2)</w:t>
      </w:r>
      <w:r>
        <w:rPr>
          <w:rFonts w:ascii="Arial" w:eastAsia="Arial" w:hAnsi="Arial" w:cs="Arial"/>
        </w:rPr>
        <w:t xml:space="preserve"> El no contar con la inscripción en el registro especial de prestadores de servicios de salud, de acuerdo con lo establecido en el Decreto 1011 de 2006 y demás normas vigentes que los aclaren, adicionen, modifiquen o sustituyan por parte de </w:t>
      </w:r>
      <w:r>
        <w:rPr>
          <w:rFonts w:ascii="Arial" w:eastAsia="Arial" w:hAnsi="Arial" w:cs="Arial"/>
          <w:b/>
        </w:rPr>
        <w:t>LA CONTRATISTA</w:t>
      </w:r>
      <w:r>
        <w:rPr>
          <w:rFonts w:ascii="Arial" w:eastAsia="Arial" w:hAnsi="Arial" w:cs="Arial"/>
        </w:rPr>
        <w:t xml:space="preserve">; </w:t>
      </w:r>
      <w:r>
        <w:rPr>
          <w:rFonts w:ascii="Arial" w:eastAsia="Arial" w:hAnsi="Arial" w:cs="Arial"/>
          <w:b/>
        </w:rPr>
        <w:t>3)</w:t>
      </w:r>
      <w:r>
        <w:rPr>
          <w:rFonts w:ascii="Arial" w:eastAsia="Arial" w:hAnsi="Arial" w:cs="Arial"/>
        </w:rPr>
        <w:t xml:space="preserve"> Por disolución de la persona jurídica de </w:t>
      </w:r>
      <w:r>
        <w:rPr>
          <w:rFonts w:ascii="Arial" w:eastAsia="Arial" w:hAnsi="Arial" w:cs="Arial"/>
          <w:b/>
        </w:rPr>
        <w:t>LA CONTRATISTA</w:t>
      </w:r>
      <w:r>
        <w:rPr>
          <w:rFonts w:ascii="Arial" w:eastAsia="Arial" w:hAnsi="Arial" w:cs="Arial"/>
        </w:rPr>
        <w:t xml:space="preserve">. En caso de reorganización empresarial, fusión, o venta, </w:t>
      </w:r>
      <w:r>
        <w:rPr>
          <w:rFonts w:ascii="Arial" w:eastAsia="Arial" w:hAnsi="Arial" w:cs="Arial"/>
          <w:b/>
        </w:rPr>
        <w:t xml:space="preserve">LA CONTRATISTA </w:t>
      </w:r>
      <w:r>
        <w:rPr>
          <w:rFonts w:ascii="Arial" w:eastAsia="Arial" w:hAnsi="Arial" w:cs="Arial"/>
        </w:rPr>
        <w:t xml:space="preserve">deberá mantener las condiciones contratadas en presente acuerdo, sin que ello afecte la continuidad en la prestación del servicio. </w:t>
      </w:r>
      <w:r>
        <w:rPr>
          <w:rFonts w:ascii="Arial" w:eastAsia="Arial" w:hAnsi="Arial" w:cs="Arial"/>
          <w:b/>
        </w:rPr>
        <w:t>4) LA CONTRATANTE</w:t>
      </w:r>
      <w:r>
        <w:rPr>
          <w:rFonts w:ascii="Arial" w:eastAsia="Arial" w:hAnsi="Arial" w:cs="Arial"/>
        </w:rPr>
        <w:t xml:space="preserve"> se encuentra en el deber de terminación unilateral cuando se presenten causales de inhabilidad o incompatibilidad, cesión o </w:t>
      </w:r>
      <w:r>
        <w:rPr>
          <w:rFonts w:ascii="Arial" w:eastAsia="Arial" w:hAnsi="Arial" w:cs="Arial"/>
        </w:rPr>
        <w:lastRenderedPageBreak/>
        <w:t xml:space="preserve">subcontratación indebida, incursión de conductas prohibidas por parte de </w:t>
      </w:r>
      <w:r>
        <w:rPr>
          <w:rFonts w:ascii="Arial" w:eastAsia="Arial" w:hAnsi="Arial" w:cs="Arial"/>
          <w:b/>
        </w:rPr>
        <w:t>LA CONTRATISTA</w:t>
      </w:r>
      <w:r>
        <w:rPr>
          <w:rFonts w:ascii="Arial" w:eastAsia="Arial" w:hAnsi="Arial" w:cs="Arial"/>
        </w:rPr>
        <w:t xml:space="preserve">. En virtud de lo anterior, la terminación se hará de inmediato, sin obligación de indemnizar a </w:t>
      </w:r>
      <w:r>
        <w:rPr>
          <w:rFonts w:ascii="Arial" w:eastAsia="Arial" w:hAnsi="Arial" w:cs="Arial"/>
          <w:b/>
        </w:rPr>
        <w:t>LA CONTRATISTA</w:t>
      </w:r>
      <w:r>
        <w:rPr>
          <w:rFonts w:ascii="Arial" w:eastAsia="Arial" w:hAnsi="Arial" w:cs="Arial"/>
        </w:rPr>
        <w:t>.</w:t>
      </w:r>
      <w:r>
        <w:rPr>
          <w:rFonts w:ascii="Arial" w:eastAsia="Arial" w:hAnsi="Arial" w:cs="Arial"/>
          <w:b/>
        </w:rPr>
        <w:t xml:space="preserve"> 4)</w:t>
      </w:r>
      <w:r>
        <w:rPr>
          <w:rFonts w:ascii="Arial" w:eastAsia="Arial" w:hAnsi="Arial" w:cs="Arial"/>
        </w:rPr>
        <w:t xml:space="preserve"> Por el incumplimiento reiterativo e injustificado por parte de </w:t>
      </w:r>
      <w:r>
        <w:rPr>
          <w:rFonts w:ascii="Arial" w:eastAsia="Arial" w:hAnsi="Arial" w:cs="Arial"/>
          <w:b/>
        </w:rPr>
        <w:t>LA CONTRATISTA</w:t>
      </w:r>
      <w:r>
        <w:rPr>
          <w:rFonts w:ascii="Arial" w:eastAsia="Arial" w:hAnsi="Arial" w:cs="Arial"/>
        </w:rPr>
        <w:t xml:space="preserve"> a los planes de mejoramiento que se acuerden por las partes, de conformidad con los hallazgos evidenciados en los informes de supervisión del contrato, las auditorías y visitas de calidad</w:t>
      </w:r>
      <w:r>
        <w:rPr>
          <w:rFonts w:ascii="Arial" w:eastAsia="Arial" w:hAnsi="Arial" w:cs="Arial"/>
          <w:b/>
        </w:rPr>
        <w:t>. 5)</w:t>
      </w:r>
      <w:r>
        <w:rPr>
          <w:rFonts w:ascii="Arial" w:eastAsia="Arial" w:hAnsi="Arial" w:cs="Arial"/>
        </w:rPr>
        <w:t xml:space="preserve"> Por la inclusión de cualquier registro, documentos o informe, por parte de </w:t>
      </w:r>
      <w:r>
        <w:rPr>
          <w:rFonts w:ascii="Arial" w:eastAsia="Arial" w:hAnsi="Arial" w:cs="Arial"/>
          <w:b/>
        </w:rPr>
        <w:t>LA CONTRATISTA</w:t>
      </w:r>
      <w:r>
        <w:rPr>
          <w:rFonts w:ascii="Arial" w:eastAsia="Arial" w:hAnsi="Arial" w:cs="Arial"/>
        </w:rPr>
        <w:t>, de información inexacta o irreal acerca de la atención dada o la omisión de la misma</w:t>
      </w:r>
      <w:r>
        <w:rPr>
          <w:rFonts w:ascii="Arial" w:eastAsia="Arial" w:hAnsi="Arial" w:cs="Arial"/>
          <w:color w:val="202124"/>
        </w:rPr>
        <w:t xml:space="preserve">. </w:t>
      </w:r>
      <w:r>
        <w:rPr>
          <w:rFonts w:ascii="Arial" w:eastAsia="Arial" w:hAnsi="Arial" w:cs="Arial"/>
          <w:b/>
          <w:color w:val="202124"/>
        </w:rPr>
        <w:t xml:space="preserve"> 6)</w:t>
      </w:r>
      <w:r>
        <w:rPr>
          <w:rFonts w:ascii="Arial" w:eastAsia="Arial" w:hAnsi="Arial" w:cs="Arial"/>
          <w:color w:val="202124"/>
        </w:rPr>
        <w:t xml:space="preserve"> Por el incumplimiento reiterado de los indicadores establecidos en el contrato por 3 meses consecutivos, exceptuando los 3 primeros meses posteriores </w:t>
      </w:r>
      <w:proofErr w:type="gramStart"/>
      <w:r>
        <w:rPr>
          <w:rFonts w:ascii="Arial" w:eastAsia="Arial" w:hAnsi="Arial" w:cs="Arial"/>
          <w:color w:val="202124"/>
        </w:rPr>
        <w:t>al  inicio</w:t>
      </w:r>
      <w:proofErr w:type="gramEnd"/>
      <w:r>
        <w:rPr>
          <w:rFonts w:ascii="Arial" w:eastAsia="Arial" w:hAnsi="Arial" w:cs="Arial"/>
          <w:color w:val="202124"/>
        </w:rPr>
        <w:t xml:space="preserve"> del contrato</w:t>
      </w:r>
      <w:r>
        <w:rPr>
          <w:rFonts w:ascii="Arial" w:eastAsia="Arial" w:hAnsi="Arial" w:cs="Arial"/>
          <w:color w:val="FF0000"/>
        </w:rPr>
        <w:t xml:space="preserve">. </w:t>
      </w:r>
      <w:r>
        <w:rPr>
          <w:rFonts w:ascii="Arial" w:eastAsia="Arial" w:hAnsi="Arial" w:cs="Arial"/>
          <w:b/>
        </w:rPr>
        <w:t>7) LA CONTRATANTE</w:t>
      </w:r>
      <w:r>
        <w:rPr>
          <w:rFonts w:ascii="Arial" w:eastAsia="Arial" w:hAnsi="Arial" w:cs="Arial"/>
        </w:rPr>
        <w:t xml:space="preserve"> queda expresamente autorizada para dar por terminado el presente contrato por decisión unilateral, si como consecuencia de una investigación administrativa interna, judicial o adelantada por un ente de vigilancia y control, resultare implicado </w:t>
      </w:r>
      <w:r>
        <w:rPr>
          <w:rFonts w:ascii="Arial" w:eastAsia="Arial" w:hAnsi="Arial" w:cs="Arial"/>
          <w:b/>
        </w:rPr>
        <w:t>LA CONTRATISTA</w:t>
      </w:r>
      <w:r>
        <w:rPr>
          <w:rFonts w:ascii="Arial" w:eastAsia="Arial" w:hAnsi="Arial" w:cs="Arial"/>
        </w:rPr>
        <w:t xml:space="preserve"> en actos que afecten la transparencia, la buena fe y/o lealtad contractual. En tal evento, </w:t>
      </w:r>
      <w:r>
        <w:rPr>
          <w:rFonts w:ascii="Arial" w:eastAsia="Arial" w:hAnsi="Arial" w:cs="Arial"/>
          <w:b/>
        </w:rPr>
        <w:t>LA CONTRATANTE</w:t>
      </w:r>
      <w:r>
        <w:rPr>
          <w:rFonts w:ascii="Arial" w:eastAsia="Arial" w:hAnsi="Arial" w:cs="Arial"/>
        </w:rPr>
        <w:t xml:space="preserve"> notificará a </w:t>
      </w:r>
      <w:r>
        <w:rPr>
          <w:rFonts w:ascii="Arial" w:eastAsia="Arial" w:hAnsi="Arial" w:cs="Arial"/>
          <w:b/>
        </w:rPr>
        <w:t>LA CONTRATISTA</w:t>
      </w:r>
      <w:r>
        <w:rPr>
          <w:rFonts w:ascii="Arial" w:eastAsia="Arial" w:hAnsi="Arial" w:cs="Arial"/>
        </w:rPr>
        <w:t xml:space="preserve"> las razones para considerar la terminación del contrato, para que a su vez efectúe las explicaciones correspondientes dentro de los cinco (5) días hábiles siguientes al recibo de la comunicación, transcurridos los cuales,</w:t>
      </w:r>
      <w:r>
        <w:rPr>
          <w:rFonts w:ascii="Arial" w:eastAsia="Arial" w:hAnsi="Arial" w:cs="Arial"/>
          <w:b/>
        </w:rPr>
        <w:t xml:space="preserve"> LA CONTRATANTE</w:t>
      </w:r>
      <w:r>
        <w:rPr>
          <w:rFonts w:ascii="Arial" w:eastAsia="Arial" w:hAnsi="Arial" w:cs="Arial"/>
        </w:rPr>
        <w:t xml:space="preserve"> le notificará su decisión final.- en el evento que la decisión tomada sea de terminación unilateral del contrato, la comunicación escrita se efectuará con una antelación no menor de treinta (30) días calendario a la fecha de terminación definida. En todo caso, la notificación de la terminación unilateral del contrato en este evento no podrá exceder los sesenta (60) días calendario, siguientes a la comunicación de los hallazgos efectuados por </w:t>
      </w:r>
      <w:r>
        <w:rPr>
          <w:rFonts w:ascii="Arial" w:eastAsia="Arial" w:hAnsi="Arial" w:cs="Arial"/>
          <w:b/>
        </w:rPr>
        <w:t>LA CONTRATANTE. E)</w:t>
      </w:r>
      <w:r>
        <w:rPr>
          <w:rFonts w:ascii="Arial" w:eastAsia="Arial" w:hAnsi="Arial" w:cs="Arial"/>
        </w:rPr>
        <w:t xml:space="preserve"> Por decisión judicial o disposición administrativa de autoridad competente. </w:t>
      </w:r>
      <w:r>
        <w:rPr>
          <w:rFonts w:ascii="Arial" w:eastAsia="Arial" w:hAnsi="Arial" w:cs="Arial"/>
          <w:b/>
        </w:rPr>
        <w:t>F)</w:t>
      </w:r>
      <w:r>
        <w:rPr>
          <w:rFonts w:ascii="Arial" w:eastAsia="Arial" w:hAnsi="Arial" w:cs="Arial"/>
        </w:rPr>
        <w:t xml:space="preserve"> Por el incumplimiento de las obligaciones derivadas de la normatividad aplicable a las partes o por sanciones impuestas por los entes de control que afecten el cumplimiento, desarrollo y en general satisfacción del objeto del presente Contrato, o encontrarse reseñado éste en el listado del Office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Foreign</w:t>
      </w:r>
      <w:proofErr w:type="spellEnd"/>
      <w:r>
        <w:rPr>
          <w:rFonts w:ascii="Arial" w:eastAsia="Arial" w:hAnsi="Arial" w:cs="Arial"/>
        </w:rPr>
        <w:t xml:space="preserve"> </w:t>
      </w:r>
      <w:proofErr w:type="spellStart"/>
      <w:r>
        <w:rPr>
          <w:rFonts w:ascii="Arial" w:eastAsia="Arial" w:hAnsi="Arial" w:cs="Arial"/>
        </w:rPr>
        <w:t>Assets</w:t>
      </w:r>
      <w:proofErr w:type="spellEnd"/>
      <w:r>
        <w:rPr>
          <w:rFonts w:ascii="Arial" w:eastAsia="Arial" w:hAnsi="Arial" w:cs="Arial"/>
        </w:rPr>
        <w:t xml:space="preserve"> Control (OFAC), emitida por el departamento del tesoro de los Estados Unidos, o cualquier lista restrictiva SARLAFT similar.</w:t>
      </w:r>
      <w:r>
        <w:rPr>
          <w:rFonts w:ascii="Arial" w:eastAsia="Arial" w:hAnsi="Arial" w:cs="Arial"/>
          <w:b/>
        </w:rPr>
        <w:t xml:space="preserve"> G). </w:t>
      </w:r>
      <w:r>
        <w:rPr>
          <w:rFonts w:ascii="Arial" w:eastAsia="Arial" w:hAnsi="Arial" w:cs="Arial"/>
        </w:rPr>
        <w:t xml:space="preserve">Por decisión unilateral, por cualquiera de las partes, siempre y cuando medie una notificación escrita previa, la cual no podrá ser inferior a noventa (90) días calendario a la fecha de terminación deseada, sin que por esto cause indemnización a favor de la otra parte. </w:t>
      </w:r>
      <w:r>
        <w:rPr>
          <w:rFonts w:ascii="Arial" w:eastAsia="Arial" w:hAnsi="Arial" w:cs="Arial"/>
          <w:b/>
        </w:rPr>
        <w:t xml:space="preserve">H). </w:t>
      </w:r>
      <w:r>
        <w:rPr>
          <w:rFonts w:ascii="Arial" w:eastAsia="Arial" w:hAnsi="Arial" w:cs="Arial"/>
        </w:rPr>
        <w:t xml:space="preserve">Por entrar cualquiera de las partes en las causales de liquidación, disolución, o por decisión de escisión, transformación o trámite concursal de la persona jurídica. </w:t>
      </w:r>
    </w:p>
    <w:p w14:paraId="32913F34" w14:textId="77777777" w:rsidR="0042321B" w:rsidRDefault="0042321B">
      <w:pPr>
        <w:spacing w:after="0" w:line="238" w:lineRule="auto"/>
        <w:ind w:right="49"/>
        <w:jc w:val="both"/>
        <w:rPr>
          <w:rFonts w:ascii="Arial" w:eastAsia="Arial" w:hAnsi="Arial" w:cs="Arial"/>
        </w:rPr>
      </w:pPr>
    </w:p>
    <w:p w14:paraId="09326C29" w14:textId="684E1707" w:rsidR="0042321B" w:rsidRDefault="001503E1">
      <w:pPr>
        <w:spacing w:after="0" w:line="238" w:lineRule="auto"/>
        <w:ind w:right="49"/>
        <w:jc w:val="both"/>
        <w:rPr>
          <w:rFonts w:ascii="Arial" w:eastAsia="Arial" w:hAnsi="Arial" w:cs="Arial"/>
        </w:rPr>
      </w:pPr>
      <w:r>
        <w:rPr>
          <w:rFonts w:ascii="Arial" w:eastAsia="Arial" w:hAnsi="Arial" w:cs="Arial"/>
          <w:b/>
          <w:u w:val="single"/>
        </w:rPr>
        <w:t>LIQUIDACIÓN:</w:t>
      </w:r>
      <w:r>
        <w:rPr>
          <w:rFonts w:ascii="Arial" w:eastAsia="Arial" w:hAnsi="Arial" w:cs="Arial"/>
        </w:rPr>
        <w:t xml:space="preserve"> El contrato deberá ser liquidado dentro de los cuatro meses siguientes a la terminación de la vigencia contractual.  La última factura del modelo PGP deberá contener los descuentos generados por la totalidad de los servicios NO PBS prestados durante la vigencia contractual y que se encuentran pendientes por facturar. Los servicios NO </w:t>
      </w:r>
      <w:proofErr w:type="gramStart"/>
      <w:r>
        <w:rPr>
          <w:rFonts w:ascii="Arial" w:eastAsia="Arial" w:hAnsi="Arial" w:cs="Arial"/>
        </w:rPr>
        <w:t>PBS  deberán</w:t>
      </w:r>
      <w:proofErr w:type="gramEnd"/>
      <w:r>
        <w:rPr>
          <w:rFonts w:ascii="Arial" w:eastAsia="Arial" w:hAnsi="Arial" w:cs="Arial"/>
        </w:rPr>
        <w:t xml:space="preserve"> ser facturados de manera independiente, teniendo como premisa que el total de los PBS y No PBS no podrá superar el valor del techo del contrato. Una vez se generen las facturas, se da por entendido que no quedan servicios pendientes por facturar y se procederá con el proceso </w:t>
      </w:r>
      <w:proofErr w:type="gramStart"/>
      <w:r>
        <w:rPr>
          <w:rFonts w:ascii="Arial" w:eastAsia="Arial" w:hAnsi="Arial" w:cs="Arial"/>
        </w:rPr>
        <w:t>de  liquidación</w:t>
      </w:r>
      <w:proofErr w:type="gramEnd"/>
      <w:r>
        <w:rPr>
          <w:rFonts w:ascii="Arial" w:eastAsia="Arial" w:hAnsi="Arial" w:cs="Arial"/>
        </w:rPr>
        <w:t xml:space="preserve"> del contrato.</w:t>
      </w:r>
      <w:r w:rsidR="00D23E36" w:rsidRPr="00D23E36">
        <w:t xml:space="preserve"> </w:t>
      </w:r>
      <w:r w:rsidR="00D23E36" w:rsidRPr="00D23E36">
        <w:rPr>
          <w:rFonts w:ascii="Arial" w:eastAsia="Arial" w:hAnsi="Arial" w:cs="Arial"/>
          <w:b/>
          <w:bCs/>
        </w:rPr>
        <w:t>PARÁGRAFO:</w:t>
      </w:r>
      <w:r w:rsidR="00D23E36">
        <w:rPr>
          <w:rFonts w:ascii="Arial" w:eastAsia="Arial" w:hAnsi="Arial" w:cs="Arial"/>
        </w:rPr>
        <w:t xml:space="preserve"> U</w:t>
      </w:r>
      <w:r w:rsidR="00D23E36" w:rsidRPr="00D23E36">
        <w:rPr>
          <w:rFonts w:ascii="Arial" w:eastAsia="Arial" w:hAnsi="Arial" w:cs="Arial"/>
        </w:rPr>
        <w:t>na vez finalizado el proceso de liquidación, p</w:t>
      </w:r>
      <w:r w:rsidR="00B02561">
        <w:rPr>
          <w:rFonts w:ascii="Arial" w:eastAsia="Arial" w:hAnsi="Arial" w:cs="Arial"/>
        </w:rPr>
        <w:t>odrá</w:t>
      </w:r>
      <w:r w:rsidR="00D23E36" w:rsidRPr="00D23E36">
        <w:rPr>
          <w:rFonts w:ascii="Arial" w:eastAsia="Arial" w:hAnsi="Arial" w:cs="Arial"/>
        </w:rPr>
        <w:t xml:space="preserve">n presentarse potenciales recobros según el comportamiento de la facturación evento </w:t>
      </w:r>
      <w:proofErr w:type="gramStart"/>
      <w:r w:rsidR="00D23E36" w:rsidRPr="00D23E36">
        <w:rPr>
          <w:rFonts w:ascii="Arial" w:eastAsia="Arial" w:hAnsi="Arial" w:cs="Arial"/>
        </w:rPr>
        <w:t>recibida,  por</w:t>
      </w:r>
      <w:proofErr w:type="gramEnd"/>
      <w:r w:rsidR="00D23E36" w:rsidRPr="00D23E36">
        <w:rPr>
          <w:rFonts w:ascii="Arial" w:eastAsia="Arial" w:hAnsi="Arial" w:cs="Arial"/>
        </w:rPr>
        <w:t xml:space="preserve"> lo que </w:t>
      </w:r>
      <w:r w:rsidR="00D23E36" w:rsidRPr="00D23E36">
        <w:rPr>
          <w:rFonts w:ascii="Arial" w:eastAsia="Arial" w:hAnsi="Arial" w:cs="Arial"/>
          <w:b/>
          <w:bCs/>
        </w:rPr>
        <w:t>LA CONTRATISTA</w:t>
      </w:r>
      <w:r w:rsidR="00D23E36" w:rsidRPr="00D23E36">
        <w:rPr>
          <w:rFonts w:ascii="Arial" w:eastAsia="Arial" w:hAnsi="Arial" w:cs="Arial"/>
        </w:rPr>
        <w:t xml:space="preserve"> deberá </w:t>
      </w:r>
      <w:r w:rsidR="00D23E36">
        <w:rPr>
          <w:rFonts w:ascii="Arial" w:eastAsia="Arial" w:hAnsi="Arial" w:cs="Arial"/>
        </w:rPr>
        <w:t>acudir al</w:t>
      </w:r>
      <w:r w:rsidR="00D23E36" w:rsidRPr="00D23E36">
        <w:rPr>
          <w:rFonts w:ascii="Arial" w:eastAsia="Arial" w:hAnsi="Arial" w:cs="Arial"/>
        </w:rPr>
        <w:t xml:space="preserve"> llamado </w:t>
      </w:r>
      <w:r w:rsidR="00D23E36">
        <w:rPr>
          <w:rFonts w:ascii="Arial" w:eastAsia="Arial" w:hAnsi="Arial" w:cs="Arial"/>
        </w:rPr>
        <w:t xml:space="preserve"> de </w:t>
      </w:r>
      <w:r w:rsidR="00D23E36">
        <w:rPr>
          <w:rFonts w:ascii="Arial" w:eastAsia="Arial" w:hAnsi="Arial" w:cs="Arial"/>
          <w:b/>
        </w:rPr>
        <w:t>LA CONTRATANTE</w:t>
      </w:r>
      <w:r w:rsidR="00D23E36">
        <w:rPr>
          <w:rFonts w:ascii="Arial" w:eastAsia="Arial" w:hAnsi="Arial" w:cs="Arial"/>
        </w:rPr>
        <w:t xml:space="preserve">  </w:t>
      </w:r>
      <w:r w:rsidR="00D23E36" w:rsidRPr="00D23E36">
        <w:rPr>
          <w:rFonts w:ascii="Arial" w:eastAsia="Arial" w:hAnsi="Arial" w:cs="Arial"/>
        </w:rPr>
        <w:t>para realizar el respectivo proceso de conciliación de los mismos.</w:t>
      </w:r>
    </w:p>
    <w:p w14:paraId="6E6C1232" w14:textId="77777777" w:rsidR="0042321B" w:rsidRDefault="0042321B">
      <w:pPr>
        <w:spacing w:after="0" w:line="238" w:lineRule="auto"/>
        <w:ind w:right="49"/>
        <w:jc w:val="both"/>
        <w:rPr>
          <w:rFonts w:ascii="Arial" w:eastAsia="Arial" w:hAnsi="Arial" w:cs="Arial"/>
          <w:u w:val="single"/>
        </w:rPr>
      </w:pPr>
    </w:p>
    <w:p w14:paraId="4302F5EF"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POLÍTICA DE PROTECCIÓN A DATOS</w:t>
      </w:r>
      <w:r>
        <w:rPr>
          <w:rFonts w:ascii="Arial" w:eastAsia="Arial" w:hAnsi="Arial" w:cs="Arial"/>
          <w:b/>
        </w:rPr>
        <w:t>:</w:t>
      </w:r>
      <w:r>
        <w:rPr>
          <w:rFonts w:ascii="Arial" w:eastAsia="Arial" w:hAnsi="Arial" w:cs="Arial"/>
        </w:rPr>
        <w:t xml:space="preserve"> De conformidad con lo establecido en el artículo 14 del Decreto 1377 de 2013, reglamentario de la Ley 1581 de 2012 o norma vigente, </w:t>
      </w:r>
      <w:r>
        <w:rPr>
          <w:rFonts w:ascii="Arial" w:eastAsia="Arial" w:hAnsi="Arial" w:cs="Arial"/>
          <w:b/>
        </w:rPr>
        <w:t>LA CONTRATISTA,</w:t>
      </w:r>
      <w:r>
        <w:rPr>
          <w:rFonts w:ascii="Arial" w:eastAsia="Arial" w:hAnsi="Arial" w:cs="Arial"/>
        </w:rPr>
        <w:t xml:space="preserve"> como titular de la información, declara y autoriza para que </w:t>
      </w:r>
      <w:r>
        <w:rPr>
          <w:rFonts w:ascii="Arial" w:eastAsia="Arial" w:hAnsi="Arial" w:cs="Arial"/>
          <w:b/>
        </w:rPr>
        <w:t>LA CONTRATANTE</w:t>
      </w:r>
      <w:r>
        <w:rPr>
          <w:rFonts w:ascii="Arial" w:eastAsia="Arial" w:hAnsi="Arial" w:cs="Arial"/>
        </w:rPr>
        <w:t xml:space="preserve"> conserve todos los datos suministrados en los distintos formularios, contratos, cotizaciones y en los demás documentos anexos a los mismos. Estos datos serán utilizados exclusivamente para los fines propios de la relación contractual. El tratamiento de los mismos y los mecanismos dispuestos para que </w:t>
      </w:r>
      <w:r>
        <w:rPr>
          <w:rFonts w:ascii="Arial" w:eastAsia="Arial" w:hAnsi="Arial" w:cs="Arial"/>
          <w:b/>
        </w:rPr>
        <w:t>LA CONTRATISTA</w:t>
      </w:r>
      <w:r>
        <w:rPr>
          <w:rFonts w:ascii="Arial" w:eastAsia="Arial" w:hAnsi="Arial" w:cs="Arial"/>
        </w:rPr>
        <w:t xml:space="preserve"> haga valer sus derechos contenidos en las políticas de tratamiento de la información, a través del e-mail </w:t>
      </w:r>
      <w:hyperlink r:id="rId7">
        <w:r>
          <w:rPr>
            <w:rFonts w:ascii="Arial" w:eastAsia="Arial" w:hAnsi="Arial" w:cs="Arial"/>
            <w:i/>
            <w:u w:val="single"/>
          </w:rPr>
          <w:t>contratación@saviasaludeps.com</w:t>
        </w:r>
      </w:hyperlink>
      <w:r>
        <w:rPr>
          <w:rFonts w:ascii="Arial" w:eastAsia="Arial" w:hAnsi="Arial" w:cs="Arial"/>
        </w:rPr>
        <w:t xml:space="preserve">,  mediante el cual, </w:t>
      </w:r>
      <w:r>
        <w:rPr>
          <w:rFonts w:ascii="Arial" w:eastAsia="Arial" w:hAnsi="Arial" w:cs="Arial"/>
          <w:b/>
        </w:rPr>
        <w:t>LA CONTRATISTA</w:t>
      </w:r>
      <w:r>
        <w:rPr>
          <w:rFonts w:ascii="Arial" w:eastAsia="Arial" w:hAnsi="Arial" w:cs="Arial"/>
        </w:rPr>
        <w:t xml:space="preserve"> podrá comunicarse con el área de contratación encargada del manejo de los datos personales. A través de este canal, </w:t>
      </w:r>
      <w:r>
        <w:rPr>
          <w:rFonts w:ascii="Arial" w:eastAsia="Arial" w:hAnsi="Arial" w:cs="Arial"/>
          <w:b/>
        </w:rPr>
        <w:t>LA CONTRATISTA</w:t>
      </w:r>
      <w:r>
        <w:rPr>
          <w:rFonts w:ascii="Arial" w:eastAsia="Arial" w:hAnsi="Arial" w:cs="Arial"/>
        </w:rPr>
        <w:t xml:space="preserve"> podrá hacer uso de sus derechos que incluyen la presentación de solicitudes, actualizaciones, solicitar rectificaciones y supresiones de todos sus datos personales. Los datos personales de </w:t>
      </w:r>
      <w:r>
        <w:rPr>
          <w:rFonts w:ascii="Arial" w:eastAsia="Arial" w:hAnsi="Arial" w:cs="Arial"/>
          <w:b/>
        </w:rPr>
        <w:t>LA CONTRATISTA</w:t>
      </w:r>
      <w:r>
        <w:rPr>
          <w:rFonts w:ascii="Arial" w:eastAsia="Arial" w:hAnsi="Arial" w:cs="Arial"/>
        </w:rPr>
        <w:t xml:space="preserve"> serán incluidos en una base de datos y serán utilizados, entre otras, para las siguientes finalidades: </w:t>
      </w:r>
      <w:r>
        <w:rPr>
          <w:rFonts w:ascii="Arial" w:eastAsia="Arial" w:hAnsi="Arial" w:cs="Arial"/>
          <w:b/>
        </w:rPr>
        <w:t>A.</w:t>
      </w:r>
      <w:r>
        <w:rPr>
          <w:rFonts w:ascii="Arial" w:eastAsia="Arial" w:hAnsi="Arial" w:cs="Arial"/>
        </w:rPr>
        <w:t xml:space="preserve"> Codificar en los sistemas de </w:t>
      </w:r>
      <w:r>
        <w:rPr>
          <w:rFonts w:ascii="Arial" w:eastAsia="Arial" w:hAnsi="Arial" w:cs="Arial"/>
          <w:b/>
        </w:rPr>
        <w:t>LA CONTRATANTE</w:t>
      </w:r>
      <w:r>
        <w:rPr>
          <w:rFonts w:ascii="Arial" w:eastAsia="Arial" w:hAnsi="Arial" w:cs="Arial"/>
        </w:rPr>
        <w:t xml:space="preserve"> las solicitudes de vinculación como clientes y/o proveedores. </w:t>
      </w:r>
      <w:r>
        <w:rPr>
          <w:rFonts w:ascii="Arial" w:eastAsia="Arial" w:hAnsi="Arial" w:cs="Arial"/>
          <w:b/>
        </w:rPr>
        <w:t>B.</w:t>
      </w:r>
      <w:r>
        <w:rPr>
          <w:rFonts w:ascii="Arial" w:eastAsia="Arial" w:hAnsi="Arial" w:cs="Arial"/>
        </w:rPr>
        <w:t xml:space="preserve"> Informar sobre nuevos productos o servicios. </w:t>
      </w:r>
      <w:r>
        <w:rPr>
          <w:rFonts w:ascii="Arial" w:eastAsia="Arial" w:hAnsi="Arial" w:cs="Arial"/>
          <w:b/>
        </w:rPr>
        <w:t>C.</w:t>
      </w:r>
      <w:r>
        <w:rPr>
          <w:rFonts w:ascii="Arial" w:eastAsia="Arial" w:hAnsi="Arial" w:cs="Arial"/>
        </w:rPr>
        <w:t xml:space="preserve"> Dar cumplimiento a obligaciones contraídas con los clientes, proveedores, y empleados de </w:t>
      </w:r>
      <w:r>
        <w:rPr>
          <w:rFonts w:ascii="Arial" w:eastAsia="Arial" w:hAnsi="Arial" w:cs="Arial"/>
          <w:b/>
        </w:rPr>
        <w:t>LA CONTRATANTE</w:t>
      </w:r>
      <w:r>
        <w:rPr>
          <w:rFonts w:ascii="Arial" w:eastAsia="Arial" w:hAnsi="Arial" w:cs="Arial"/>
        </w:rPr>
        <w:t xml:space="preserve">. </w:t>
      </w:r>
      <w:r>
        <w:rPr>
          <w:rFonts w:ascii="Arial" w:eastAsia="Arial" w:hAnsi="Arial" w:cs="Arial"/>
          <w:b/>
        </w:rPr>
        <w:t>D.</w:t>
      </w:r>
      <w:r>
        <w:rPr>
          <w:rFonts w:ascii="Arial" w:eastAsia="Arial" w:hAnsi="Arial" w:cs="Arial"/>
        </w:rPr>
        <w:t xml:space="preserve"> Lograr una eficiente comunicación relacionada con los servicios de </w:t>
      </w:r>
      <w:r>
        <w:rPr>
          <w:rFonts w:ascii="Arial" w:eastAsia="Arial" w:hAnsi="Arial" w:cs="Arial"/>
          <w:b/>
        </w:rPr>
        <w:t>LA CONTRATANTE</w:t>
      </w:r>
      <w:r>
        <w:rPr>
          <w:rFonts w:ascii="Arial" w:eastAsia="Arial" w:hAnsi="Arial" w:cs="Arial"/>
        </w:rPr>
        <w:t xml:space="preserve"> y facilitar a </w:t>
      </w:r>
      <w:r>
        <w:rPr>
          <w:rFonts w:ascii="Arial" w:eastAsia="Arial" w:hAnsi="Arial" w:cs="Arial"/>
          <w:b/>
        </w:rPr>
        <w:t>LA CONTRATISTA</w:t>
      </w:r>
      <w:r>
        <w:rPr>
          <w:rFonts w:ascii="Arial" w:eastAsia="Arial" w:hAnsi="Arial" w:cs="Arial"/>
        </w:rPr>
        <w:t xml:space="preserve"> el acceso general a la información de esto servicios. </w:t>
      </w:r>
      <w:r>
        <w:rPr>
          <w:rFonts w:ascii="Arial" w:eastAsia="Arial" w:hAnsi="Arial" w:cs="Arial"/>
          <w:b/>
        </w:rPr>
        <w:t>E.</w:t>
      </w:r>
      <w:r>
        <w:rPr>
          <w:rFonts w:ascii="Arial" w:eastAsia="Arial" w:hAnsi="Arial" w:cs="Arial"/>
        </w:rPr>
        <w:t xml:space="preserve"> Proveer los servicios a </w:t>
      </w:r>
      <w:r>
        <w:rPr>
          <w:rFonts w:ascii="Arial" w:eastAsia="Arial" w:hAnsi="Arial" w:cs="Arial"/>
          <w:b/>
        </w:rPr>
        <w:t>LA CONTRATANTE</w:t>
      </w:r>
      <w:r>
        <w:rPr>
          <w:rFonts w:ascii="Arial" w:eastAsia="Arial" w:hAnsi="Arial" w:cs="Arial"/>
        </w:rPr>
        <w:t xml:space="preserve">. </w:t>
      </w:r>
      <w:r>
        <w:rPr>
          <w:rFonts w:ascii="Arial" w:eastAsia="Arial" w:hAnsi="Arial" w:cs="Arial"/>
          <w:b/>
        </w:rPr>
        <w:t>F.</w:t>
      </w:r>
      <w:r>
        <w:rPr>
          <w:rFonts w:ascii="Arial" w:eastAsia="Arial" w:hAnsi="Arial" w:cs="Arial"/>
        </w:rPr>
        <w:t xml:space="preserve"> Informar sobre cambios de los servicios a </w:t>
      </w:r>
      <w:r>
        <w:rPr>
          <w:rFonts w:ascii="Arial" w:eastAsia="Arial" w:hAnsi="Arial" w:cs="Arial"/>
          <w:b/>
        </w:rPr>
        <w:t>LA CONTRATANTE</w:t>
      </w:r>
      <w:r>
        <w:rPr>
          <w:rFonts w:ascii="Arial" w:eastAsia="Arial" w:hAnsi="Arial" w:cs="Arial"/>
        </w:rPr>
        <w:t xml:space="preserve">. </w:t>
      </w:r>
      <w:r>
        <w:rPr>
          <w:rFonts w:ascii="Arial" w:eastAsia="Arial" w:hAnsi="Arial" w:cs="Arial"/>
          <w:b/>
        </w:rPr>
        <w:t>G.</w:t>
      </w:r>
      <w:r>
        <w:rPr>
          <w:rFonts w:ascii="Arial" w:eastAsia="Arial" w:hAnsi="Arial" w:cs="Arial"/>
        </w:rPr>
        <w:t xml:space="preserve"> Evaluar la calidad del servicio. </w:t>
      </w:r>
      <w:r>
        <w:rPr>
          <w:rFonts w:ascii="Arial" w:eastAsia="Arial" w:hAnsi="Arial" w:cs="Arial"/>
          <w:b/>
        </w:rPr>
        <w:t>H.</w:t>
      </w:r>
      <w:r>
        <w:rPr>
          <w:rFonts w:ascii="Arial" w:eastAsia="Arial" w:hAnsi="Arial" w:cs="Arial"/>
        </w:rPr>
        <w:t xml:space="preserve"> Realizar estudios, encuestas, estadísticas, entre otros. </w:t>
      </w:r>
      <w:r>
        <w:rPr>
          <w:rFonts w:ascii="Arial" w:eastAsia="Arial" w:hAnsi="Arial" w:cs="Arial"/>
          <w:b/>
        </w:rPr>
        <w:t>I</w:t>
      </w:r>
      <w:r>
        <w:rPr>
          <w:rFonts w:ascii="Arial" w:eastAsia="Arial" w:hAnsi="Arial" w:cs="Arial"/>
        </w:rPr>
        <w:t xml:space="preserve">. Consultar, reportar, procesar y trasferir información a centrales de riesgo. </w:t>
      </w:r>
    </w:p>
    <w:p w14:paraId="63A1AFB5" w14:textId="77777777" w:rsidR="0042321B" w:rsidRDefault="0042321B">
      <w:pPr>
        <w:spacing w:after="0" w:line="238" w:lineRule="auto"/>
        <w:ind w:right="49"/>
        <w:jc w:val="both"/>
        <w:rPr>
          <w:rFonts w:ascii="Arial" w:eastAsia="Arial" w:hAnsi="Arial" w:cs="Arial"/>
          <w:u w:val="single"/>
        </w:rPr>
      </w:pPr>
      <w:bookmarkStart w:id="15" w:name="_44sinio" w:colFirst="0" w:colLast="0"/>
      <w:bookmarkEnd w:id="15"/>
    </w:p>
    <w:p w14:paraId="4CDEA372"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GARANTÍA DE PROTECCIÓN DE DATOS DE LA CONTRATANTE:</w:t>
      </w:r>
      <w:r>
        <w:rPr>
          <w:rFonts w:ascii="Arial" w:eastAsia="Arial" w:hAnsi="Arial" w:cs="Arial"/>
          <w:b/>
        </w:rPr>
        <w:t xml:space="preserve"> </w:t>
      </w:r>
      <w:r>
        <w:rPr>
          <w:rFonts w:ascii="Arial" w:eastAsia="Arial" w:hAnsi="Arial" w:cs="Arial"/>
        </w:rPr>
        <w:t xml:space="preserve">A su vez, </w:t>
      </w:r>
      <w:r>
        <w:rPr>
          <w:rFonts w:ascii="Arial" w:eastAsia="Arial" w:hAnsi="Arial" w:cs="Arial"/>
          <w:b/>
        </w:rPr>
        <w:t>LA CONTRATISTA</w:t>
      </w:r>
      <w:r>
        <w:rPr>
          <w:rFonts w:ascii="Arial" w:eastAsia="Arial" w:hAnsi="Arial" w:cs="Arial"/>
        </w:rPr>
        <w:t xml:space="preserve">, dando aplicación a los parámetros establecidos en la Ley 1581 de 2012 o las demás normas que la aclaren, adicionen, modifiquen o sustituyan, deberá garantizar la protección a los datos de orden personal e institucional que en razón del servicio le sean compartidos, aplicando las políticas de protección de su información de manera integral, que le permitan garantizar la efectiva protección y cumplir con los deberes de cuidado y reserva de la información de datos personales y/o sensibles. Para ello, entre otras medidas, informará el correo electrónico oficial de la entidad. Igual disposición será aplicable para </w:t>
      </w:r>
      <w:r>
        <w:rPr>
          <w:rFonts w:ascii="Arial" w:eastAsia="Arial" w:hAnsi="Arial" w:cs="Arial"/>
          <w:b/>
        </w:rPr>
        <w:t>LA CONTRATANTE</w:t>
      </w:r>
      <w:r>
        <w:rPr>
          <w:rFonts w:ascii="Arial" w:eastAsia="Arial" w:hAnsi="Arial" w:cs="Arial"/>
        </w:rPr>
        <w:t xml:space="preserve">, cuando en virtud del presente contrato tenga acceso a datos personales de pacientes de </w:t>
      </w:r>
      <w:r>
        <w:rPr>
          <w:rFonts w:ascii="Arial" w:eastAsia="Arial" w:hAnsi="Arial" w:cs="Arial"/>
          <w:b/>
        </w:rPr>
        <w:t>LA CONTRATISTA</w:t>
      </w:r>
      <w:r>
        <w:rPr>
          <w:rFonts w:ascii="Arial" w:eastAsia="Arial" w:hAnsi="Arial" w:cs="Arial"/>
        </w:rPr>
        <w:t xml:space="preserve">, quedando igualmente obligada al cumplimiento de lo dispuesto en la Ley 1581 de 2012 y en el Decreto 1377 de 2013, así como en las normas que lo modifiquen, adicionen, aclaren o sustituyan, aceptando someterse a las siguientes reglas para el efecto: </w:t>
      </w:r>
      <w:r>
        <w:rPr>
          <w:rFonts w:ascii="Arial" w:eastAsia="Arial" w:hAnsi="Arial" w:cs="Arial"/>
          <w:b/>
        </w:rPr>
        <w:t>A)</w:t>
      </w:r>
      <w:r>
        <w:rPr>
          <w:rFonts w:ascii="Arial" w:eastAsia="Arial" w:hAnsi="Arial" w:cs="Arial"/>
        </w:rPr>
        <w:t xml:space="preserve"> Utilizará los datos personales a los cuales tenga acceso en virtud de este contrato, única y exclusivamente para aquellas actividades indispensables para la ejecución del mismo, y de conformidad con lo previsto en las normas mencionadas</w:t>
      </w:r>
      <w:r>
        <w:rPr>
          <w:rFonts w:ascii="Arial" w:eastAsia="Arial" w:hAnsi="Arial" w:cs="Arial"/>
          <w:b/>
        </w:rPr>
        <w:t>. B)</w:t>
      </w:r>
      <w:r>
        <w:rPr>
          <w:rFonts w:ascii="Arial" w:eastAsia="Arial" w:hAnsi="Arial" w:cs="Arial"/>
        </w:rPr>
        <w:t xml:space="preserve"> Los datos personales revelados se considerarán información confidencial y su revelación no será permitida salvo que medie autorización previa y expresa de la otra parte, en los términos de la Ley aplicable. </w:t>
      </w:r>
      <w:r>
        <w:rPr>
          <w:rFonts w:ascii="Arial" w:eastAsia="Arial" w:hAnsi="Arial" w:cs="Arial"/>
          <w:b/>
        </w:rPr>
        <w:t>C)</w:t>
      </w:r>
      <w:r>
        <w:rPr>
          <w:rFonts w:ascii="Arial" w:eastAsia="Arial" w:hAnsi="Arial" w:cs="Arial"/>
        </w:rPr>
        <w:t xml:space="preserve"> Adoptará todas las medidas de seguridad que garanticen la integridad de la información, acordes con la naturaleza de la información tratada. </w:t>
      </w:r>
      <w:r>
        <w:rPr>
          <w:rFonts w:ascii="Arial" w:eastAsia="Arial" w:hAnsi="Arial" w:cs="Arial"/>
          <w:b/>
        </w:rPr>
        <w:t>D)</w:t>
      </w:r>
      <w:r>
        <w:rPr>
          <w:rFonts w:ascii="Arial" w:eastAsia="Arial" w:hAnsi="Arial" w:cs="Arial"/>
        </w:rPr>
        <w:t xml:space="preserve"> La información que reciba </w:t>
      </w:r>
      <w:r>
        <w:rPr>
          <w:rFonts w:ascii="Arial" w:eastAsia="Arial" w:hAnsi="Arial" w:cs="Arial"/>
        </w:rPr>
        <w:lastRenderedPageBreak/>
        <w:t xml:space="preserve">en virtud de este contrato, será tratada de conformidad con las políticas de protección de datos personales de </w:t>
      </w:r>
      <w:r>
        <w:rPr>
          <w:rFonts w:ascii="Arial" w:eastAsia="Arial" w:hAnsi="Arial" w:cs="Arial"/>
          <w:b/>
        </w:rPr>
        <w:t>LA CONTRATISTA</w:t>
      </w:r>
      <w:r>
        <w:rPr>
          <w:rFonts w:ascii="Arial" w:eastAsia="Arial" w:hAnsi="Arial" w:cs="Arial"/>
        </w:rPr>
        <w:t>, las cuales declara conocer</w:t>
      </w:r>
      <w:r>
        <w:rPr>
          <w:rFonts w:ascii="Arial" w:eastAsia="Arial" w:hAnsi="Arial" w:cs="Arial"/>
          <w:b/>
        </w:rPr>
        <w:t xml:space="preserve">. </w:t>
      </w:r>
    </w:p>
    <w:p w14:paraId="14312D73" w14:textId="77777777" w:rsidR="0042321B" w:rsidRDefault="0042321B">
      <w:pPr>
        <w:spacing w:after="0" w:line="238" w:lineRule="auto"/>
        <w:ind w:right="49"/>
        <w:jc w:val="both"/>
        <w:rPr>
          <w:rFonts w:ascii="Arial" w:eastAsia="Arial" w:hAnsi="Arial" w:cs="Arial"/>
          <w:u w:val="single"/>
        </w:rPr>
      </w:pPr>
      <w:bookmarkStart w:id="16" w:name="_2jxsxqh" w:colFirst="0" w:colLast="0"/>
      <w:bookmarkEnd w:id="16"/>
    </w:p>
    <w:p w14:paraId="3DA950DF" w14:textId="77777777" w:rsidR="0042321B" w:rsidRDefault="001503E1">
      <w:pPr>
        <w:spacing w:after="0" w:line="238" w:lineRule="auto"/>
        <w:ind w:right="49"/>
        <w:jc w:val="both"/>
        <w:rPr>
          <w:rFonts w:ascii="Arial" w:eastAsia="Arial" w:hAnsi="Arial" w:cs="Arial"/>
        </w:rPr>
      </w:pPr>
      <w:r>
        <w:rPr>
          <w:rFonts w:ascii="Arial" w:eastAsia="Arial" w:hAnsi="Arial" w:cs="Arial"/>
          <w:b/>
          <w:u w:val="single"/>
        </w:rPr>
        <w:t>PROHIBICIONES</w:t>
      </w:r>
      <w:r>
        <w:rPr>
          <w:rFonts w:ascii="Arial" w:eastAsia="Arial" w:hAnsi="Arial" w:cs="Arial"/>
          <w:b/>
        </w:rPr>
        <w:t>:</w:t>
      </w:r>
      <w:r>
        <w:rPr>
          <w:rFonts w:ascii="Arial" w:eastAsia="Arial" w:hAnsi="Arial" w:cs="Arial"/>
        </w:rPr>
        <w:t xml:space="preserve"> </w:t>
      </w:r>
      <w:r>
        <w:rPr>
          <w:rFonts w:ascii="Arial" w:eastAsia="Arial" w:hAnsi="Arial" w:cs="Arial"/>
          <w:b/>
        </w:rPr>
        <w:t>A)</w:t>
      </w:r>
      <w:r>
        <w:rPr>
          <w:rFonts w:ascii="Arial" w:eastAsia="Arial" w:hAnsi="Arial" w:cs="Arial"/>
        </w:rPr>
        <w:t xml:space="preserve"> El presente contrato, como los derechos y obligaciones que del mismo deriven no podrán cederse en todo o en parte por </w:t>
      </w:r>
      <w:r>
        <w:rPr>
          <w:rFonts w:ascii="Arial" w:eastAsia="Arial" w:hAnsi="Arial" w:cs="Arial"/>
          <w:b/>
        </w:rPr>
        <w:t>LA CONTRATISTA</w:t>
      </w:r>
      <w:r>
        <w:rPr>
          <w:rFonts w:ascii="Arial" w:eastAsia="Arial" w:hAnsi="Arial" w:cs="Arial"/>
        </w:rPr>
        <w:t xml:space="preserve">, salvo que exista autorización expresa y escrita por parte de </w:t>
      </w:r>
      <w:r>
        <w:rPr>
          <w:rFonts w:ascii="Arial" w:eastAsia="Arial" w:hAnsi="Arial" w:cs="Arial"/>
          <w:b/>
        </w:rPr>
        <w:t>LA CONTRATANTE</w:t>
      </w:r>
      <w:r>
        <w:rPr>
          <w:rFonts w:ascii="Arial" w:eastAsia="Arial" w:hAnsi="Arial" w:cs="Arial"/>
        </w:rPr>
        <w:t xml:space="preserve">. </w:t>
      </w:r>
      <w:r>
        <w:rPr>
          <w:rFonts w:ascii="Arial" w:eastAsia="Arial" w:hAnsi="Arial" w:cs="Arial"/>
          <w:b/>
        </w:rPr>
        <w:t>B)</w:t>
      </w:r>
      <w:r>
        <w:rPr>
          <w:rFonts w:ascii="Arial" w:eastAsia="Arial" w:hAnsi="Arial" w:cs="Arial"/>
        </w:rPr>
        <w:t xml:space="preserve"> No podrán cobrarse multas por inasistencia a citas médicas de conformidad con lo establecido en el art. 55 de la Ley 1438 de 2011</w:t>
      </w:r>
      <w:r>
        <w:rPr>
          <w:rFonts w:ascii="Arial" w:eastAsia="Arial" w:hAnsi="Arial" w:cs="Arial"/>
          <w:b/>
        </w:rPr>
        <w:t>. C)</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deberá abstenerse de realizar prácticas no reconocidas por las sociedades científicas médicas, ni aquellas prohibidas por la Ley o prácticas discriminatorias en la prestación de sus servicios</w:t>
      </w:r>
      <w:r>
        <w:rPr>
          <w:rFonts w:ascii="Arial" w:eastAsia="Arial" w:hAnsi="Arial" w:cs="Arial"/>
          <w:b/>
        </w:rPr>
        <w:t>. D)</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no podrá suspender intempestivamente la prestación de los servicios de salud por motivos de índole eminentemente administrativa, debiendo dar cumplimiento a lo establecido en la Circular 013 de 2016 de la Superintendencia Nacional de Salud. En caso de existir diferencias con </w:t>
      </w:r>
      <w:r>
        <w:rPr>
          <w:rFonts w:ascii="Arial" w:eastAsia="Arial" w:hAnsi="Arial" w:cs="Arial"/>
          <w:b/>
        </w:rPr>
        <w:t>LA CONTRATANTE</w:t>
      </w:r>
      <w:r>
        <w:rPr>
          <w:rFonts w:ascii="Arial" w:eastAsia="Arial" w:hAnsi="Arial" w:cs="Arial"/>
        </w:rPr>
        <w:t xml:space="preserve">, deberá procederse de conformidad con lo establecido en la cláusula decimonona del presente contrato, sin que en momento alguno pueda haber afectación a la continuidad y calidad en la prestación de los servicios contratados. </w:t>
      </w:r>
      <w:r>
        <w:rPr>
          <w:rFonts w:ascii="Arial" w:eastAsia="Arial" w:hAnsi="Arial" w:cs="Arial"/>
          <w:b/>
        </w:rPr>
        <w:t>E) LA CONTRATISTA</w:t>
      </w:r>
      <w:r>
        <w:rPr>
          <w:rFonts w:ascii="Arial" w:eastAsia="Arial" w:hAnsi="Arial" w:cs="Arial"/>
        </w:rPr>
        <w:t xml:space="preserve"> se obliga a no realizar investigaciones científicas con recursos económicos, técnicos y científicos de </w:t>
      </w:r>
      <w:r>
        <w:rPr>
          <w:rFonts w:ascii="Arial" w:eastAsia="Arial" w:hAnsi="Arial" w:cs="Arial"/>
          <w:b/>
        </w:rPr>
        <w:t>LA CONTRATANTE</w:t>
      </w:r>
      <w:r>
        <w:rPr>
          <w:rFonts w:ascii="Arial" w:eastAsia="Arial" w:hAnsi="Arial" w:cs="Arial"/>
        </w:rPr>
        <w:t xml:space="preserve">., salvo previo acuerdo entre las partes. </w:t>
      </w:r>
      <w:r>
        <w:rPr>
          <w:rFonts w:ascii="Arial" w:eastAsia="Arial" w:hAnsi="Arial" w:cs="Arial"/>
          <w:b/>
        </w:rPr>
        <w:t>F)</w:t>
      </w:r>
      <w:r>
        <w:rPr>
          <w:rFonts w:ascii="Arial" w:eastAsia="Arial" w:hAnsi="Arial" w:cs="Arial"/>
        </w:rPr>
        <w:t xml:space="preserve"> Igualmente se obliga a no utilizar, con cargo a los recursos económicos, técnicos y administrativos de </w:t>
      </w:r>
      <w:r>
        <w:rPr>
          <w:rFonts w:ascii="Arial" w:eastAsia="Arial" w:hAnsi="Arial" w:cs="Arial"/>
          <w:b/>
        </w:rPr>
        <w:t>LA CONTRATANTE</w:t>
      </w:r>
      <w:r>
        <w:rPr>
          <w:rFonts w:ascii="Arial" w:eastAsia="Arial" w:hAnsi="Arial" w:cs="Arial"/>
        </w:rPr>
        <w:t xml:space="preserve"> servicios y tecnología médica no aprobada por las entidades competentes y conforme con las normas de ética médica y demás disposiciones sobre la materia. </w:t>
      </w:r>
    </w:p>
    <w:p w14:paraId="2390486A" w14:textId="77777777" w:rsidR="0042321B" w:rsidRDefault="0042321B">
      <w:pPr>
        <w:spacing w:after="0" w:line="238" w:lineRule="auto"/>
        <w:ind w:right="49"/>
        <w:jc w:val="both"/>
        <w:rPr>
          <w:rFonts w:ascii="Arial" w:eastAsia="Arial" w:hAnsi="Arial" w:cs="Arial"/>
        </w:rPr>
      </w:pPr>
    </w:p>
    <w:p w14:paraId="7136D655"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CUMPLIMIENTO DE LOS REQUISITOS DE HABILITACIÓN DE SERVICIOS:</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se obliga a obtener y mantener vigentes los requisitos de habilitación de servicios, permisos, registros, licencias y títulos especiales que requiera la Ley o las autoridades para el ejercicio de la profesión y actividades contratadas para desarrollar la labor profesional. </w:t>
      </w:r>
      <w:r>
        <w:rPr>
          <w:rFonts w:ascii="Arial" w:eastAsia="Arial" w:hAnsi="Arial" w:cs="Arial"/>
          <w:b/>
        </w:rPr>
        <w:t>LA CONTRATISTA</w:t>
      </w:r>
      <w:r>
        <w:rPr>
          <w:rFonts w:ascii="Arial" w:eastAsia="Arial" w:hAnsi="Arial" w:cs="Arial"/>
        </w:rPr>
        <w:t xml:space="preserve"> asumirá íntegramente la responsabilidad por los perjuicios que se ocasionen a terceros por la extralimitación o por la ausencia de los requisitos, permisos, licencias y títulos especiales exigidos por parte de la Ley o las autoridades administrativas, civiles o sanitarias. </w:t>
      </w:r>
    </w:p>
    <w:p w14:paraId="5FC97430" w14:textId="77777777" w:rsidR="0042321B" w:rsidRDefault="0042321B">
      <w:pPr>
        <w:spacing w:after="0" w:line="238" w:lineRule="auto"/>
        <w:ind w:right="49"/>
        <w:jc w:val="both"/>
        <w:rPr>
          <w:rFonts w:ascii="Arial" w:eastAsia="Arial" w:hAnsi="Arial" w:cs="Arial"/>
          <w:u w:val="single"/>
        </w:rPr>
      </w:pPr>
    </w:p>
    <w:p w14:paraId="4E7B3246" w14:textId="77777777" w:rsidR="0042321B" w:rsidRDefault="001503E1">
      <w:pPr>
        <w:spacing w:after="0" w:line="238" w:lineRule="auto"/>
        <w:ind w:right="49"/>
        <w:jc w:val="both"/>
        <w:rPr>
          <w:rFonts w:ascii="Arial" w:eastAsia="Arial" w:hAnsi="Arial" w:cs="Arial"/>
          <w:u w:val="single"/>
        </w:rPr>
      </w:pPr>
      <w:r>
        <w:rPr>
          <w:rFonts w:ascii="Arial" w:eastAsia="Arial" w:hAnsi="Arial" w:cs="Arial"/>
          <w:b/>
          <w:u w:val="single"/>
        </w:rPr>
        <w:t>CUMPLIMIENTO OBLIGACIONES DE ORDEN PÚBLICO:</w:t>
      </w:r>
      <w:r>
        <w:rPr>
          <w:rFonts w:ascii="Arial" w:eastAsia="Arial" w:hAnsi="Arial" w:cs="Arial"/>
        </w:rPr>
        <w:t xml:space="preserve"> En razón de la naturaleza de los servicios prestados, </w:t>
      </w:r>
      <w:r>
        <w:rPr>
          <w:rFonts w:ascii="Arial" w:eastAsia="Arial" w:hAnsi="Arial" w:cs="Arial"/>
          <w:b/>
        </w:rPr>
        <w:t>LA CONTRATISTA</w:t>
      </w:r>
      <w:r>
        <w:rPr>
          <w:rFonts w:ascii="Arial" w:eastAsia="Arial" w:hAnsi="Arial" w:cs="Arial"/>
        </w:rPr>
        <w:t xml:space="preserve"> se obliga dentro del marco que imponen las normas legales vigentes a cumplir, en especial, con aquellas que fijan las condiciones sanitarias, el sistema de quejas, la libre y leal competencia, régimen de referencia y contrarreferencia, el pago de la tasa de contribución a la Superintendencia de Salud, el cumplimiento de las obligaciones de reporte de información a la Superintendencia Nacional de Salud (S.N.S.) remitiendo el respectivo soporte de cargue exitoso a </w:t>
      </w:r>
      <w:r>
        <w:rPr>
          <w:rFonts w:ascii="Arial" w:eastAsia="Arial" w:hAnsi="Arial" w:cs="Arial"/>
          <w:b/>
        </w:rPr>
        <w:t>LA CONTRATANTE</w:t>
      </w:r>
      <w:r>
        <w:rPr>
          <w:rFonts w:ascii="Arial" w:eastAsia="Arial" w:hAnsi="Arial" w:cs="Arial"/>
        </w:rPr>
        <w:t>; e igualmente todas las demás obligaciones que le imponen las autoridades públicas</w:t>
      </w:r>
      <w:r>
        <w:rPr>
          <w:rFonts w:ascii="Arial" w:eastAsia="Arial" w:hAnsi="Arial" w:cs="Arial"/>
          <w:b/>
        </w:rPr>
        <w:t>. PARÁGRAFO:</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manifiesta bajo la gravedad de juramento que</w:t>
      </w:r>
      <w:r>
        <w:rPr>
          <w:rFonts w:ascii="Arial" w:eastAsia="Arial" w:hAnsi="Arial" w:cs="Arial"/>
          <w:b/>
        </w:rPr>
        <w:t>: A)</w:t>
      </w:r>
      <w:r>
        <w:rPr>
          <w:rFonts w:ascii="Arial" w:eastAsia="Arial" w:hAnsi="Arial" w:cs="Arial"/>
        </w:rPr>
        <w:t xml:space="preserve"> Se encuentra a paz y salvo con el pago de la tasa anual ante la Superintendencia Nacional de Salud, durante la vigencia de esta relación contractual</w:t>
      </w:r>
      <w:r>
        <w:rPr>
          <w:rFonts w:ascii="Arial" w:eastAsia="Arial" w:hAnsi="Arial" w:cs="Arial"/>
          <w:b/>
        </w:rPr>
        <w:t>. B)</w:t>
      </w:r>
      <w:r>
        <w:rPr>
          <w:rFonts w:ascii="Arial" w:eastAsia="Arial" w:hAnsi="Arial" w:cs="Arial"/>
        </w:rPr>
        <w:t xml:space="preserve"> Se encuentra al día con el reporte de información que debe remitir a la Superintendencia Nacional de Salud, conforme con lo establecido en la Circular Externa 011 de 2004, para las IPS de naturaleza privada, y la Circular 012 de 2004, para las </w:t>
      </w:r>
      <w:r>
        <w:rPr>
          <w:rFonts w:ascii="Arial" w:eastAsia="Arial" w:hAnsi="Arial" w:cs="Arial"/>
        </w:rPr>
        <w:lastRenderedPageBreak/>
        <w:t xml:space="preserve">IPS de naturaleza pública; a través del registro de envío publicado en la página web de Superintendencia Nacional de Salud. </w:t>
      </w:r>
    </w:p>
    <w:p w14:paraId="6744834A" w14:textId="77777777" w:rsidR="0042321B" w:rsidRDefault="0042321B">
      <w:pPr>
        <w:spacing w:after="0" w:line="238" w:lineRule="auto"/>
        <w:ind w:right="49"/>
        <w:jc w:val="both"/>
        <w:rPr>
          <w:rFonts w:ascii="Arial" w:eastAsia="Arial" w:hAnsi="Arial" w:cs="Arial"/>
          <w:u w:val="single"/>
        </w:rPr>
      </w:pPr>
    </w:p>
    <w:p w14:paraId="4A6DA23F"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CONFIDENCIALIDAD</w:t>
      </w:r>
      <w:r>
        <w:rPr>
          <w:rFonts w:ascii="Arial" w:eastAsia="Arial" w:hAnsi="Arial" w:cs="Arial"/>
        </w:rPr>
        <w:t xml:space="preserve">: Las partes se comprometen durante la vigencia del presente contrato y con posterioridad a él, a no publicar, ni divulgar o utilizar para sí o para otras personas, exceptuando las involucradas en el servicio y las entidades de carácter gubernamental que así lo exijan, cualquier secreto comercial, bases de datos, materiales confidenciales, técnicos o de negocios de la otra parte o de cualquier otra persona a quien éstas deban confidencialidad. Cualquier duda que exista en la clasificación de la información, deberá ser referida a la otra parte para su evaluación y decisión de si deberá ser tratada como confidencial. En tal virtud cada una de las partes desde ahora se obliga en forma expresa a mantener en absoluta confidencialidad y a no divulgar a terceros toda información y documentación que reciba de la otra parte en virtud de la ejecución del presente contrato. Cada una de las partes se obliga además a supervisar y en este acto garantiza a la otra parte el cumplimiento por parte de sus empleados, funcionarios y demás personas de su organización, con las obligaciones contenidas en la presente cláusula. Las obligaciones de las partes conforme a este artículo subsistirán aún después de la terminación de este contrato, por cualquier causa. </w:t>
      </w:r>
    </w:p>
    <w:p w14:paraId="6AF62818" w14:textId="77777777" w:rsidR="0042321B" w:rsidRDefault="0042321B">
      <w:pPr>
        <w:spacing w:after="0" w:line="238" w:lineRule="auto"/>
        <w:ind w:right="142"/>
        <w:jc w:val="both"/>
        <w:rPr>
          <w:rFonts w:ascii="Arial" w:eastAsia="Arial" w:hAnsi="Arial" w:cs="Arial"/>
          <w:u w:val="single"/>
        </w:rPr>
      </w:pPr>
    </w:p>
    <w:p w14:paraId="006D1F6D" w14:textId="5FBB39BD"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MODIFICACIONES</w:t>
      </w:r>
      <w:r>
        <w:rPr>
          <w:rFonts w:ascii="Arial" w:eastAsia="Arial" w:hAnsi="Arial" w:cs="Arial"/>
        </w:rPr>
        <w:t xml:space="preserve">: Las modificaciones de este contrato </w:t>
      </w:r>
      <w:r w:rsidR="00A2325E">
        <w:rPr>
          <w:rFonts w:ascii="Arial" w:eastAsia="Arial" w:hAnsi="Arial" w:cs="Arial"/>
        </w:rPr>
        <w:t xml:space="preserve">que no se ajusten a aquellas susceptibles de cambio a través de extracto de acta del comité de contratación, que se describen a continuación, </w:t>
      </w:r>
      <w:proofErr w:type="gramStart"/>
      <w:r w:rsidR="00A2325E">
        <w:rPr>
          <w:rFonts w:ascii="Arial" w:eastAsia="Arial" w:hAnsi="Arial" w:cs="Arial"/>
        </w:rPr>
        <w:t xml:space="preserve">deberán </w:t>
      </w:r>
      <w:r>
        <w:rPr>
          <w:rFonts w:ascii="Arial" w:eastAsia="Arial" w:hAnsi="Arial" w:cs="Arial"/>
        </w:rPr>
        <w:t xml:space="preserve"> elaborarse</w:t>
      </w:r>
      <w:proofErr w:type="gramEnd"/>
      <w:r>
        <w:rPr>
          <w:rFonts w:ascii="Arial" w:eastAsia="Arial" w:hAnsi="Arial" w:cs="Arial"/>
        </w:rPr>
        <w:t xml:space="preserve"> </w:t>
      </w:r>
      <w:r w:rsidR="00A2325E">
        <w:rPr>
          <w:rFonts w:ascii="Arial" w:eastAsia="Arial" w:hAnsi="Arial" w:cs="Arial"/>
        </w:rPr>
        <w:t>a través de otrosí</w:t>
      </w:r>
      <w:r>
        <w:rPr>
          <w:rFonts w:ascii="Arial" w:eastAsia="Arial" w:hAnsi="Arial" w:cs="Arial"/>
        </w:rPr>
        <w:t xml:space="preserve"> al presente </w:t>
      </w:r>
      <w:r w:rsidR="00A2325E">
        <w:rPr>
          <w:rFonts w:ascii="Arial" w:eastAsia="Arial" w:hAnsi="Arial" w:cs="Arial"/>
        </w:rPr>
        <w:t>contrat</w:t>
      </w:r>
      <w:r>
        <w:rPr>
          <w:rFonts w:ascii="Arial" w:eastAsia="Arial" w:hAnsi="Arial" w:cs="Arial"/>
        </w:rPr>
        <w:t>o</w:t>
      </w:r>
      <w:r w:rsidR="00A2325E">
        <w:rPr>
          <w:rFonts w:ascii="Arial" w:eastAsia="Arial" w:hAnsi="Arial" w:cs="Arial"/>
        </w:rPr>
        <w:t xml:space="preserve"> y </w:t>
      </w:r>
      <w:r>
        <w:rPr>
          <w:rFonts w:ascii="Arial" w:eastAsia="Arial" w:hAnsi="Arial" w:cs="Arial"/>
        </w:rPr>
        <w:t>hará parte del</w:t>
      </w:r>
      <w:r w:rsidR="00A2325E">
        <w:rPr>
          <w:rFonts w:ascii="Arial" w:eastAsia="Arial" w:hAnsi="Arial" w:cs="Arial"/>
        </w:rPr>
        <w:t xml:space="preserve"> </w:t>
      </w:r>
      <w:r>
        <w:rPr>
          <w:rFonts w:ascii="Arial" w:eastAsia="Arial" w:hAnsi="Arial" w:cs="Arial"/>
        </w:rPr>
        <w:t xml:space="preserve"> mismo</w:t>
      </w:r>
      <w:r w:rsidR="00A2325E">
        <w:rPr>
          <w:rFonts w:ascii="Arial" w:eastAsia="Arial" w:hAnsi="Arial" w:cs="Arial"/>
        </w:rPr>
        <w:t xml:space="preserve">, dejando constancia de </w:t>
      </w:r>
      <w:r>
        <w:rPr>
          <w:rFonts w:ascii="Arial" w:eastAsia="Arial" w:hAnsi="Arial" w:cs="Arial"/>
        </w:rPr>
        <w:t xml:space="preserve">los nombres de las partes contratantes, su documento de identidad y fecha en que se efectúe la modificación. </w:t>
      </w:r>
    </w:p>
    <w:p w14:paraId="755B5211" w14:textId="77777777" w:rsidR="0042321B" w:rsidRDefault="0042321B">
      <w:pPr>
        <w:spacing w:after="0" w:line="238" w:lineRule="auto"/>
        <w:ind w:right="49"/>
        <w:jc w:val="both"/>
        <w:rPr>
          <w:rFonts w:ascii="Arial" w:eastAsia="Arial" w:hAnsi="Arial" w:cs="Arial"/>
          <w:u w:val="single"/>
        </w:rPr>
      </w:pPr>
    </w:p>
    <w:p w14:paraId="4B683C3B"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 xml:space="preserve">DECLARACION Y AUTORIZACION DE CONSULTA SARLAFT: </w:t>
      </w:r>
      <w:r>
        <w:rPr>
          <w:rFonts w:ascii="Arial" w:eastAsia="Arial" w:hAnsi="Arial" w:cs="Arial"/>
        </w:rPr>
        <w:t xml:space="preserve">Las partes, declaran que tanto los recursos utilizados para dar cumplimiento a este contrato, como sus ingresos, provienen de actividades licitas, que ni ellas ni sus socios, ni administradores, ni personal directo o indirecto, destinado al desarrollo de este contrato, se encuentran con registros negativos en listados de prevención de lavados de activos nacionales e internacionales, ni incurren en los delitos fuente de lavado de activos, ni financiación del terrorismo o conexos. </w:t>
      </w:r>
      <w:r>
        <w:rPr>
          <w:rFonts w:ascii="Arial" w:eastAsia="Arial" w:hAnsi="Arial" w:cs="Arial"/>
          <w:b/>
        </w:rPr>
        <w:t>PARÁGRAFO PRIMERO:</w:t>
      </w:r>
      <w:r>
        <w:rPr>
          <w:rFonts w:ascii="Arial" w:eastAsia="Arial" w:hAnsi="Arial" w:cs="Arial"/>
        </w:rPr>
        <w:t xml:space="preserve"> Las partes reconocen que la celebración del presente contrato se hace en consideración a las anteriores declaraciones y que, en el evento en que cualquiera de las partes tenga conocimiento por cualquier medio de que las mismas han dejado de ser válidas respecto de la otra y/o que se presente una negativa a efectuar una declaración de alcance similar sobre nuevas conductas tipificadas como ilícitas durante el plazo de vigencia del contrato, las partes, algunos de sus administradores o socios llegaren a resultar inmiscuidos en una investigación de cualquier tipo (penal, administrativa, etc.) relacionada con actividades ilícitas, lavado de dinero o financiamiento del terrorismo, o fuesen incluidos en listas de control como las de la ONU, OFAC, etc. Se entenderá </w:t>
      </w:r>
      <w:proofErr w:type="gramStart"/>
      <w:r>
        <w:rPr>
          <w:rFonts w:ascii="Arial" w:eastAsia="Arial" w:hAnsi="Arial" w:cs="Arial"/>
        </w:rPr>
        <w:t xml:space="preserve">que </w:t>
      </w:r>
      <w:r>
        <w:rPr>
          <w:rFonts w:ascii="Arial" w:eastAsia="Arial" w:hAnsi="Arial" w:cs="Arial"/>
          <w:b/>
        </w:rPr>
        <w:t xml:space="preserve"> </w:t>
      </w:r>
      <w:r>
        <w:rPr>
          <w:rFonts w:ascii="Arial" w:eastAsia="Arial" w:hAnsi="Arial" w:cs="Arial"/>
        </w:rPr>
        <w:t>la</w:t>
      </w:r>
      <w:proofErr w:type="gramEnd"/>
      <w:r>
        <w:rPr>
          <w:rFonts w:ascii="Arial" w:eastAsia="Arial" w:hAnsi="Arial" w:cs="Arial"/>
        </w:rPr>
        <w:t xml:space="preserve"> parte no vinculada queda facultada para terminar unilateralmente y con justa causa el presente contrato sin que haya lugar al pago de indemnización alguna. </w:t>
      </w:r>
      <w:r>
        <w:rPr>
          <w:rFonts w:ascii="Arial" w:eastAsia="Arial" w:hAnsi="Arial" w:cs="Arial"/>
          <w:b/>
        </w:rPr>
        <w:t>PARÁGRAFO SEGUNDO:</w:t>
      </w:r>
      <w:r>
        <w:rPr>
          <w:rFonts w:ascii="Arial" w:eastAsia="Arial" w:hAnsi="Arial" w:cs="Arial"/>
        </w:rPr>
        <w:t xml:space="preserve"> En virtud de lo anterior, cada una de las partes responderá por los perjuicios que se generen a la otra y/o a un tercero por el incumplimiento de lo establecido en la presente cláusula. </w:t>
      </w:r>
      <w:r>
        <w:rPr>
          <w:rFonts w:ascii="Arial" w:eastAsia="Arial" w:hAnsi="Arial" w:cs="Arial"/>
          <w:b/>
        </w:rPr>
        <w:t xml:space="preserve">PARÁGRAFO </w:t>
      </w:r>
      <w:r>
        <w:rPr>
          <w:rFonts w:ascii="Arial" w:eastAsia="Arial" w:hAnsi="Arial" w:cs="Arial"/>
          <w:b/>
        </w:rPr>
        <w:lastRenderedPageBreak/>
        <w:t>TERCERO:</w:t>
      </w:r>
      <w:r>
        <w:rPr>
          <w:rFonts w:ascii="Arial" w:eastAsia="Arial" w:hAnsi="Arial" w:cs="Arial"/>
        </w:rPr>
        <w:t xml:space="preserve"> </w:t>
      </w:r>
      <w:r>
        <w:rPr>
          <w:rFonts w:ascii="Arial" w:eastAsia="Arial" w:hAnsi="Arial" w:cs="Arial"/>
          <w:b/>
        </w:rPr>
        <w:t xml:space="preserve">LA CONTRATISTA, </w:t>
      </w:r>
      <w:r>
        <w:rPr>
          <w:rFonts w:ascii="Arial" w:eastAsia="Arial" w:hAnsi="Arial" w:cs="Arial"/>
        </w:rPr>
        <w:t xml:space="preserve">con la suscripción de este contrato, se compromete a diligenciar el formato de vinculación y presentar los soportes requeridos por el proceso SARLAFT para tal fin y autoriza a </w:t>
      </w:r>
      <w:r>
        <w:rPr>
          <w:rFonts w:ascii="Arial" w:eastAsia="Arial" w:hAnsi="Arial" w:cs="Arial"/>
          <w:b/>
        </w:rPr>
        <w:t xml:space="preserve">LA CONTRATANTE </w:t>
      </w:r>
      <w:r>
        <w:rPr>
          <w:rFonts w:ascii="Arial" w:eastAsia="Arial" w:hAnsi="Arial" w:cs="Arial"/>
        </w:rPr>
        <w:t xml:space="preserve">para efectuar las consultas respectivas en las listas de riesgos nacionales o extranjeras para estos efectos. </w:t>
      </w:r>
      <w:r>
        <w:rPr>
          <w:rFonts w:ascii="Arial" w:eastAsia="Arial" w:hAnsi="Arial" w:cs="Arial"/>
          <w:b/>
        </w:rPr>
        <w:t>PARÁGRAFO CUARTO:</w:t>
      </w:r>
      <w:r>
        <w:rPr>
          <w:rFonts w:ascii="Arial" w:eastAsia="Arial" w:hAnsi="Arial" w:cs="Arial"/>
        </w:rPr>
        <w:t xml:space="preserve"> Así mismo, las partes declaran que han identificado plenamente a las personas naturales o jurídicas que a título personal o directo serían beneficiarias reales del presente contrato, así como el origen de sus recursos, con el fin de prevenir actividades u operaciones de lavado de activos Ley 1121 de 2006, Circular 0009 del 21 de abril de 2016 que le aplican a la EPS y el artículo 23 de la Ley 1508 de 2012 y las demás normas que las modifiquen, adicionen o sustituyan. Para efectos del presente contrato se entiende por beneficiario real la definición del artículo 6.1.1.1.3. del Decreto 2555 de 2010 y de la Circular Externa 000009 de 2016 emitida por la Superintendencia Nacional de Salud, así como las normas que las modifiquen, adicionen o sustituyan.</w:t>
      </w:r>
      <w:r>
        <w:rPr>
          <w:rFonts w:ascii="Arial" w:eastAsia="Arial" w:hAnsi="Arial" w:cs="Arial"/>
          <w:b/>
        </w:rPr>
        <w:t xml:space="preserve"> PARÁGRAFO QUINTO: </w:t>
      </w:r>
      <w:r>
        <w:rPr>
          <w:rFonts w:ascii="Arial" w:eastAsia="Arial" w:hAnsi="Arial" w:cs="Arial"/>
        </w:rPr>
        <w:t>Las partes se obligan a realizar todas las actividades encaminadas a asegurar que todos sus socios, administradores, clientes, proveedores, empleados, etc. no se encuentren relacionados o provengan, de actividades ilícitas, especialmente las relacionadas con el lavado de activos y la financiación del terrorismo.</w:t>
      </w:r>
      <w:r>
        <w:rPr>
          <w:rFonts w:ascii="Arial" w:eastAsia="Arial" w:hAnsi="Arial" w:cs="Arial"/>
          <w:b/>
        </w:rPr>
        <w:t xml:space="preserve"> </w:t>
      </w:r>
    </w:p>
    <w:p w14:paraId="78DB7195" w14:textId="77777777" w:rsidR="0042321B" w:rsidRDefault="0042321B">
      <w:pPr>
        <w:spacing w:after="0" w:line="238" w:lineRule="auto"/>
        <w:ind w:right="49"/>
        <w:jc w:val="both"/>
        <w:rPr>
          <w:rFonts w:ascii="Arial" w:eastAsia="Arial" w:hAnsi="Arial" w:cs="Arial"/>
          <w:u w:val="single"/>
        </w:rPr>
      </w:pPr>
      <w:bookmarkStart w:id="17" w:name="_z337ya" w:colFirst="0" w:colLast="0"/>
      <w:bookmarkEnd w:id="17"/>
    </w:p>
    <w:p w14:paraId="15A14C47"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SUPERVISIÓN:</w:t>
      </w:r>
      <w:r>
        <w:rPr>
          <w:rFonts w:ascii="Arial" w:eastAsia="Arial" w:hAnsi="Arial" w:cs="Arial"/>
          <w:b/>
        </w:rPr>
        <w:t xml:space="preserve"> LA CONTRATANTE</w:t>
      </w:r>
      <w:r>
        <w:rPr>
          <w:rFonts w:ascii="Arial" w:eastAsia="Arial" w:hAnsi="Arial" w:cs="Arial"/>
        </w:rPr>
        <w:t xml:space="preserve"> ejercerá la supervisión del presente contrato a través de un empleado designado por Savia Salud, o quien haga sus veces, conforme con lo dispuesto sobre el particular en las normas internas </w:t>
      </w:r>
      <w:proofErr w:type="gramStart"/>
      <w:r>
        <w:rPr>
          <w:rFonts w:ascii="Arial" w:eastAsia="Arial" w:hAnsi="Arial" w:cs="Arial"/>
        </w:rPr>
        <w:t>expedidas  para</w:t>
      </w:r>
      <w:proofErr w:type="gramEnd"/>
      <w:r>
        <w:rPr>
          <w:rFonts w:ascii="Arial" w:eastAsia="Arial" w:hAnsi="Arial" w:cs="Arial"/>
        </w:rPr>
        <w:t xml:space="preserve"> tal efecto por </w:t>
      </w:r>
      <w:r>
        <w:rPr>
          <w:rFonts w:ascii="Arial" w:eastAsia="Arial" w:hAnsi="Arial" w:cs="Arial"/>
          <w:b/>
        </w:rPr>
        <w:t>LA CONTRATANTE</w:t>
      </w:r>
      <w:r>
        <w:rPr>
          <w:rFonts w:ascii="Arial" w:eastAsia="Arial" w:hAnsi="Arial" w:cs="Arial"/>
        </w:rPr>
        <w:t xml:space="preserve">, así como en lo estipulado en la presente minuta, y demás normatividad vigente. En desarrollo de su función, el Supervisor cumplirá, en especial lo siguiente: </w:t>
      </w:r>
      <w:r>
        <w:rPr>
          <w:rFonts w:ascii="Arial" w:eastAsia="Arial" w:hAnsi="Arial" w:cs="Arial"/>
          <w:b/>
        </w:rPr>
        <w:t>1)</w:t>
      </w:r>
      <w:r>
        <w:rPr>
          <w:rFonts w:ascii="Arial" w:eastAsia="Arial" w:hAnsi="Arial" w:cs="Arial"/>
        </w:rPr>
        <w:t xml:space="preserve"> Realizar el seguimiento técnico, administrativo, financiero, contable y jurídico del presente contrato y entregar el respectivo informe dentro de los primeros cinco (5) días de cada mes. </w:t>
      </w:r>
      <w:r>
        <w:rPr>
          <w:rFonts w:ascii="Arial" w:eastAsia="Arial" w:hAnsi="Arial" w:cs="Arial"/>
          <w:b/>
        </w:rPr>
        <w:t>2)</w:t>
      </w:r>
      <w:r>
        <w:rPr>
          <w:rFonts w:ascii="Arial" w:eastAsia="Arial" w:hAnsi="Arial" w:cs="Arial"/>
        </w:rPr>
        <w:t xml:space="preserve"> Atender el desarrollo de la ejecución del contrato. </w:t>
      </w:r>
      <w:r>
        <w:rPr>
          <w:rFonts w:ascii="Arial" w:eastAsia="Arial" w:hAnsi="Arial" w:cs="Arial"/>
          <w:b/>
        </w:rPr>
        <w:t xml:space="preserve">3) </w:t>
      </w:r>
      <w:r>
        <w:rPr>
          <w:rFonts w:ascii="Arial" w:eastAsia="Arial" w:hAnsi="Arial" w:cs="Arial"/>
        </w:rPr>
        <w:t>Solicitar oportunamente la modificación, adición y prórroga del contrato.</w:t>
      </w:r>
      <w:r>
        <w:rPr>
          <w:rFonts w:ascii="Arial" w:eastAsia="Arial" w:hAnsi="Arial" w:cs="Arial"/>
          <w:b/>
        </w:rPr>
        <w:t>4)</w:t>
      </w:r>
      <w:r>
        <w:rPr>
          <w:rFonts w:ascii="Arial" w:eastAsia="Arial" w:hAnsi="Arial" w:cs="Arial"/>
        </w:rPr>
        <w:t xml:space="preserve"> Mantener informado al   Gerente de </w:t>
      </w:r>
      <w:r>
        <w:rPr>
          <w:rFonts w:ascii="Arial" w:eastAsia="Arial" w:hAnsi="Arial" w:cs="Arial"/>
          <w:b/>
        </w:rPr>
        <w:t>LA CONTRATANTE</w:t>
      </w:r>
      <w:r>
        <w:rPr>
          <w:rFonts w:ascii="Arial" w:eastAsia="Arial" w:hAnsi="Arial" w:cs="Arial"/>
        </w:rPr>
        <w:t xml:space="preserve"> de   los   hechos   y   omisiones   de   </w:t>
      </w:r>
      <w:r>
        <w:rPr>
          <w:rFonts w:ascii="Arial" w:eastAsia="Arial" w:hAnsi="Arial" w:cs="Arial"/>
          <w:b/>
        </w:rPr>
        <w:t>EL   CONTRATISTA</w:t>
      </w:r>
      <w:r>
        <w:rPr>
          <w:rFonts w:ascii="Arial" w:eastAsia="Arial" w:hAnsi="Arial" w:cs="Arial"/>
        </w:rPr>
        <w:t xml:space="preserve">   que   puedan o pongan en riesgo el cumplimiento del contrato, o cuando el incumplimiento de las obligaciones y objeto contractual se presente. </w:t>
      </w:r>
      <w:r>
        <w:rPr>
          <w:rFonts w:ascii="Arial" w:eastAsia="Arial" w:hAnsi="Arial" w:cs="Arial"/>
          <w:b/>
        </w:rPr>
        <w:t>5)</w:t>
      </w:r>
      <w:r>
        <w:rPr>
          <w:rFonts w:ascii="Arial" w:eastAsia="Arial" w:hAnsi="Arial" w:cs="Arial"/>
        </w:rPr>
        <w:t xml:space="preserve"> Solicitar a </w:t>
      </w:r>
      <w:r>
        <w:rPr>
          <w:rFonts w:ascii="Arial" w:eastAsia="Arial" w:hAnsi="Arial" w:cs="Arial"/>
          <w:b/>
        </w:rPr>
        <w:t>EL CONTRATISTA</w:t>
      </w:r>
      <w:r>
        <w:rPr>
          <w:rFonts w:ascii="Arial" w:eastAsia="Arial" w:hAnsi="Arial" w:cs="Arial"/>
        </w:rPr>
        <w:t xml:space="preserve"> y a quien corresponda, informes, aclaraciones y explicaciones sobre el desarrollo de la ejecución contractual. </w:t>
      </w:r>
      <w:r>
        <w:rPr>
          <w:rFonts w:ascii="Arial" w:eastAsia="Arial" w:hAnsi="Arial" w:cs="Arial"/>
          <w:b/>
        </w:rPr>
        <w:t xml:space="preserve">6) </w:t>
      </w:r>
      <w:r>
        <w:rPr>
          <w:rFonts w:ascii="Arial" w:eastAsia="Arial" w:hAnsi="Arial" w:cs="Arial"/>
        </w:rPr>
        <w:t xml:space="preserve">Elaborar técnica y oportunamente las actas y/o constancias requeridas para el cumplimiento y eficaz ejecución del contrato. </w:t>
      </w:r>
      <w:r>
        <w:rPr>
          <w:rFonts w:ascii="Arial" w:eastAsia="Arial" w:hAnsi="Arial" w:cs="Arial"/>
          <w:b/>
        </w:rPr>
        <w:t>7)</w:t>
      </w:r>
      <w:r>
        <w:rPr>
          <w:rFonts w:ascii="Arial" w:eastAsia="Arial" w:hAnsi="Arial" w:cs="Arial"/>
        </w:rPr>
        <w:t xml:space="preserve"> Velar porque la garantía   se   mantenga   vigente   durante el   plazo   del contrato   en   los   términos pactados para   cada   uno   de   los   riesgos, cuando   haya   lugar.   </w:t>
      </w:r>
      <w:r>
        <w:rPr>
          <w:rFonts w:ascii="Arial" w:eastAsia="Arial" w:hAnsi="Arial" w:cs="Arial"/>
          <w:b/>
        </w:rPr>
        <w:t>8)</w:t>
      </w:r>
      <w:r>
        <w:rPr>
          <w:rFonts w:ascii="Arial" w:eastAsia="Arial" w:hAnsi="Arial" w:cs="Arial"/>
        </w:rPr>
        <w:t xml:space="preserve">   Entregar   a </w:t>
      </w:r>
      <w:r>
        <w:rPr>
          <w:rFonts w:ascii="Arial" w:eastAsia="Arial" w:hAnsi="Arial" w:cs="Arial"/>
          <w:b/>
        </w:rPr>
        <w:t>EL</w:t>
      </w:r>
      <w:r>
        <w:rPr>
          <w:rFonts w:ascii="Arial" w:eastAsia="Arial" w:hAnsi="Arial" w:cs="Arial"/>
        </w:rPr>
        <w:t xml:space="preserve"> </w:t>
      </w:r>
      <w:r>
        <w:rPr>
          <w:rFonts w:ascii="Arial" w:eastAsia="Arial" w:hAnsi="Arial" w:cs="Arial"/>
          <w:b/>
        </w:rPr>
        <w:t>CONTRATISTA</w:t>
      </w:r>
      <w:r>
        <w:rPr>
          <w:rFonts w:ascii="Arial" w:eastAsia="Arial" w:hAnsi="Arial" w:cs="Arial"/>
        </w:rPr>
        <w:t xml:space="preserve"> los insumos necesarios para la ejecución del objeto y obligaciones pactadas en los plazos acordados. </w:t>
      </w:r>
      <w:r>
        <w:rPr>
          <w:rFonts w:ascii="Arial" w:eastAsia="Arial" w:hAnsi="Arial" w:cs="Arial"/>
          <w:b/>
        </w:rPr>
        <w:t>9)</w:t>
      </w:r>
      <w:r>
        <w:rPr>
          <w:rFonts w:ascii="Arial" w:eastAsia="Arial" w:hAnsi="Arial" w:cs="Arial"/>
        </w:rPr>
        <w:t xml:space="preserve"> Exigir a </w:t>
      </w:r>
      <w:r>
        <w:rPr>
          <w:rFonts w:ascii="Arial" w:eastAsia="Arial" w:hAnsi="Arial" w:cs="Arial"/>
          <w:b/>
        </w:rPr>
        <w:t>EL</w:t>
      </w:r>
      <w:r>
        <w:rPr>
          <w:rFonts w:ascii="Arial" w:eastAsia="Arial" w:hAnsi="Arial" w:cs="Arial"/>
        </w:rPr>
        <w:t xml:space="preserve"> </w:t>
      </w:r>
      <w:r>
        <w:rPr>
          <w:rFonts w:ascii="Arial" w:eastAsia="Arial" w:hAnsi="Arial" w:cs="Arial"/>
          <w:b/>
        </w:rPr>
        <w:t>CONTRATISTA</w:t>
      </w:r>
      <w:r>
        <w:rPr>
          <w:rFonts w:ascii="Arial" w:eastAsia="Arial" w:hAnsi="Arial" w:cs="Arial"/>
        </w:rPr>
        <w:t xml:space="preserve"> la presentación de informes de avance de ejecución de las obligaciones contractuales y remitirlos   a   la   Oficina   Jurídica   para   que reposen en el expediente del contrato. </w:t>
      </w:r>
      <w:r>
        <w:rPr>
          <w:rFonts w:ascii="Arial" w:eastAsia="Arial" w:hAnsi="Arial" w:cs="Arial"/>
          <w:b/>
        </w:rPr>
        <w:t>10)</w:t>
      </w:r>
      <w:r>
        <w:rPr>
          <w:rFonts w:ascii="Arial" w:eastAsia="Arial" w:hAnsi="Arial" w:cs="Arial"/>
        </w:rPr>
        <w:t xml:space="preserve"> Verificar   periódicamente que </w:t>
      </w:r>
      <w:r>
        <w:rPr>
          <w:rFonts w:ascii="Arial" w:eastAsia="Arial" w:hAnsi="Arial" w:cs="Arial"/>
          <w:b/>
        </w:rPr>
        <w:t>EL CONTRATISTA</w:t>
      </w:r>
      <w:r>
        <w:rPr>
          <w:rFonts w:ascii="Arial" w:eastAsia="Arial" w:hAnsi="Arial" w:cs="Arial"/>
        </w:rPr>
        <w:t xml:space="preserve"> esté efectuando el pago de aportes al Sistema de Seguridad Social Integral de los trabajadores a su cargo, al igual que el pago de aportes parafiscales sobre la nómina a las entidades que competa. </w:t>
      </w:r>
      <w:r>
        <w:rPr>
          <w:rFonts w:ascii="Arial" w:eastAsia="Arial" w:hAnsi="Arial" w:cs="Arial"/>
          <w:b/>
        </w:rPr>
        <w:t xml:space="preserve">11) </w:t>
      </w:r>
      <w:r>
        <w:rPr>
          <w:rFonts w:ascii="Arial" w:eastAsia="Arial" w:hAnsi="Arial" w:cs="Arial"/>
        </w:rPr>
        <w:t xml:space="preserve">Entregar dentro de los cinco (5) primeros días de cada mes el informe de la gestión contractual Sistema de Rendición Electrónica de la Cuenta e Informes (SIRECI), con el fin de dar cumplimiento a la Resolución Reglamentaria Orgánica No. 0033 del 2 de agosto de 2019 de la Contraloría </w:t>
      </w:r>
      <w:r>
        <w:rPr>
          <w:rFonts w:ascii="Arial" w:eastAsia="Arial" w:hAnsi="Arial" w:cs="Arial"/>
        </w:rPr>
        <w:lastRenderedPageBreak/>
        <w:t xml:space="preserve">General de la República, en los períodos y términos allí definidos, reportando los porcentajes de avance físico programado y real y, el porcentaje de avance presupuestal programado y real del contrato. </w:t>
      </w:r>
      <w:r>
        <w:rPr>
          <w:rFonts w:ascii="Arial" w:eastAsia="Arial" w:hAnsi="Arial" w:cs="Arial"/>
          <w:b/>
        </w:rPr>
        <w:t>PARÁGRAFO:</w:t>
      </w:r>
      <w:r>
        <w:rPr>
          <w:rFonts w:ascii="Arial" w:eastAsia="Arial" w:hAnsi="Arial" w:cs="Arial"/>
        </w:rPr>
        <w:t xml:space="preserve"> </w:t>
      </w:r>
      <w:r>
        <w:rPr>
          <w:rFonts w:ascii="Arial" w:eastAsia="Arial" w:hAnsi="Arial" w:cs="Arial"/>
          <w:b/>
        </w:rPr>
        <w:t>LA CONTRATANTE</w:t>
      </w:r>
      <w:r>
        <w:rPr>
          <w:rFonts w:ascii="Arial" w:eastAsia="Arial" w:hAnsi="Arial" w:cs="Arial"/>
        </w:rPr>
        <w:t xml:space="preserve"> se reserva el derecho de realizar las visitas de monitoreo y la supervisión que estime convenientes. De igual forma, con la finalidad de asegurar que la prestación del servicio por parte de </w:t>
      </w:r>
      <w:r>
        <w:rPr>
          <w:rFonts w:ascii="Arial" w:eastAsia="Arial" w:hAnsi="Arial" w:cs="Arial"/>
          <w:b/>
        </w:rPr>
        <w:t>LA CONTRATISTA</w:t>
      </w:r>
      <w:r>
        <w:rPr>
          <w:rFonts w:ascii="Arial" w:eastAsia="Arial" w:hAnsi="Arial" w:cs="Arial"/>
        </w:rPr>
        <w:t xml:space="preserve"> se haga en condiciones óptimas de calidad, </w:t>
      </w:r>
      <w:r>
        <w:rPr>
          <w:rFonts w:ascii="Arial" w:eastAsia="Arial" w:hAnsi="Arial" w:cs="Arial"/>
          <w:b/>
        </w:rPr>
        <w:t>LA CONTRATANTE</w:t>
      </w:r>
      <w:r>
        <w:rPr>
          <w:rFonts w:ascii="Arial" w:eastAsia="Arial" w:hAnsi="Arial" w:cs="Arial"/>
        </w:rPr>
        <w:t xml:space="preserve"> podrá inspeccionar, verificar el servicio e igualmente hacer sugerencias por escrito para que </w:t>
      </w:r>
      <w:r>
        <w:rPr>
          <w:rFonts w:ascii="Arial" w:eastAsia="Arial" w:hAnsi="Arial" w:cs="Arial"/>
          <w:b/>
        </w:rPr>
        <w:t>LA CONTRATISTA</w:t>
      </w:r>
      <w:r>
        <w:rPr>
          <w:rFonts w:ascii="Arial" w:eastAsia="Arial" w:hAnsi="Arial" w:cs="Arial"/>
        </w:rPr>
        <w:t xml:space="preserve"> corrija las deficiencias con el servicio y constatar las condiciones en las cuales se están prestando los servicios dentro de los parámetros que define el Ministerio de Salud dentro del Sistema Obligatorio de Garantía de Calidad de Salud, o quien este delegue para tal fin</w:t>
      </w:r>
      <w:r>
        <w:rPr>
          <w:rFonts w:ascii="Arial" w:eastAsia="Arial" w:hAnsi="Arial" w:cs="Arial"/>
          <w:b/>
        </w:rPr>
        <w:t xml:space="preserve">. </w:t>
      </w:r>
    </w:p>
    <w:p w14:paraId="67F8100A" w14:textId="77777777" w:rsidR="0042321B" w:rsidRDefault="0042321B">
      <w:pPr>
        <w:spacing w:after="0" w:line="238" w:lineRule="auto"/>
        <w:ind w:right="142"/>
        <w:jc w:val="both"/>
        <w:rPr>
          <w:rFonts w:ascii="Arial" w:eastAsia="Arial" w:hAnsi="Arial" w:cs="Arial"/>
          <w:u w:val="single"/>
        </w:rPr>
      </w:pPr>
    </w:p>
    <w:p w14:paraId="328C3E14"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CLÁUSULA PENAL:</w:t>
      </w:r>
      <w:r>
        <w:rPr>
          <w:rFonts w:ascii="Arial" w:eastAsia="Arial" w:hAnsi="Arial" w:cs="Arial"/>
        </w:rPr>
        <w:t xml:space="preserve"> El incumplimiento parcial o total de las obligaciones derivadas de este contrato por alguna de las partes, genera el derecho para la parte cumplida a exigir el pago de una suma equivalente al diez (10%) del valor estimado del contrato. </w:t>
      </w:r>
    </w:p>
    <w:p w14:paraId="49365510" w14:textId="77777777" w:rsidR="0042321B" w:rsidRDefault="0042321B">
      <w:pPr>
        <w:spacing w:after="0" w:line="238" w:lineRule="auto"/>
        <w:ind w:right="142"/>
        <w:jc w:val="both"/>
        <w:rPr>
          <w:rFonts w:ascii="Arial" w:eastAsia="Arial" w:hAnsi="Arial" w:cs="Arial"/>
          <w:u w:val="single"/>
        </w:rPr>
      </w:pPr>
    </w:p>
    <w:p w14:paraId="446A31CF"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CÓDIGO DE ÉTICA Y BUEN GOBIERNO.</w:t>
      </w:r>
      <w:r>
        <w:rPr>
          <w:rFonts w:ascii="Arial" w:eastAsia="Arial" w:hAnsi="Arial" w:cs="Arial"/>
        </w:rPr>
        <w:t xml:space="preserve"> </w:t>
      </w:r>
      <w:r>
        <w:rPr>
          <w:rFonts w:ascii="Arial" w:eastAsia="Arial" w:hAnsi="Arial" w:cs="Arial"/>
          <w:b/>
        </w:rPr>
        <w:t xml:space="preserve">LA CONTRATISTA </w:t>
      </w:r>
      <w:r>
        <w:rPr>
          <w:rFonts w:ascii="Arial" w:eastAsia="Arial" w:hAnsi="Arial" w:cs="Arial"/>
        </w:rPr>
        <w:t xml:space="preserve">declara su adhesión a los parámetros del Código de Ética y de Buen Gobierno de </w:t>
      </w:r>
      <w:r>
        <w:rPr>
          <w:rFonts w:ascii="Arial" w:eastAsia="Arial" w:hAnsi="Arial" w:cs="Arial"/>
          <w:b/>
        </w:rPr>
        <w:t>LA CONTRATANTE</w:t>
      </w:r>
      <w:r>
        <w:rPr>
          <w:rFonts w:ascii="Arial" w:eastAsia="Arial" w:hAnsi="Arial" w:cs="Arial"/>
        </w:rPr>
        <w:t xml:space="preserve"> y manifiesta su intención firme de suscribir en lo pertinente los acuerdos de gestión ética, que le sean entregados directamente. </w:t>
      </w:r>
    </w:p>
    <w:p w14:paraId="3905BABA" w14:textId="77777777" w:rsidR="0042321B" w:rsidRDefault="0042321B">
      <w:pPr>
        <w:spacing w:after="0" w:line="238" w:lineRule="auto"/>
        <w:ind w:right="142"/>
        <w:jc w:val="both"/>
        <w:rPr>
          <w:rFonts w:ascii="Arial" w:eastAsia="Arial" w:hAnsi="Arial" w:cs="Arial"/>
          <w:u w:val="single"/>
        </w:rPr>
      </w:pPr>
    </w:p>
    <w:p w14:paraId="2BD933F5"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INDIVISIBILIDAD</w:t>
      </w:r>
      <w:r>
        <w:rPr>
          <w:rFonts w:ascii="Arial" w:eastAsia="Arial" w:hAnsi="Arial" w:cs="Arial"/>
          <w:u w:val="single"/>
        </w:rPr>
        <w:t>:</w:t>
      </w:r>
      <w:r>
        <w:rPr>
          <w:rFonts w:ascii="Arial" w:eastAsia="Arial" w:hAnsi="Arial" w:cs="Arial"/>
        </w:rPr>
        <w:t xml:space="preserve"> Si alguna autoridad competente invalidará uno o varios de los acuerdos que se deriven de la suscripción del presente contrato, las partes efectuarán las correcciones necesarias, de tal forma que se cumpla el propósito previsto por ellas y se acojan las normas aplicables. Si una o varias de las cláusulas de este contrato se declaran inválidas, o si la autoridad competente les otorga aplicación o interpretación diferente a la pretendida, seguirá vigente el resto del negocio jurídico, a menos que la cláusula o cláusulas invalidadas lo hagan ineficaz, caso en el cual terminará inmediatamente con la simple notificación escrita que se envíe por alguna de las partes. </w:t>
      </w:r>
    </w:p>
    <w:p w14:paraId="46AB154C" w14:textId="77777777" w:rsidR="0042321B" w:rsidRDefault="0042321B">
      <w:pPr>
        <w:spacing w:after="0" w:line="238" w:lineRule="auto"/>
        <w:ind w:right="142"/>
        <w:jc w:val="both"/>
        <w:rPr>
          <w:rFonts w:ascii="Arial" w:eastAsia="Arial" w:hAnsi="Arial" w:cs="Arial"/>
          <w:u w:val="single"/>
        </w:rPr>
      </w:pPr>
    </w:p>
    <w:p w14:paraId="2C5CCF8A" w14:textId="77777777"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SUBSISTENCIA DE OBLIGACIONES</w:t>
      </w:r>
      <w:r>
        <w:rPr>
          <w:rFonts w:ascii="Arial" w:eastAsia="Arial" w:hAnsi="Arial" w:cs="Arial"/>
          <w:b/>
        </w:rPr>
        <w:t xml:space="preserve">: </w:t>
      </w:r>
      <w:r>
        <w:rPr>
          <w:rFonts w:ascii="Arial" w:eastAsia="Arial" w:hAnsi="Arial" w:cs="Arial"/>
        </w:rPr>
        <w:t xml:space="preserve">Las obligaciones a cargo de las partes que deban cumplirse con posterioridad a la terminación del contrato continuarán vigentes y exigibles hasta su perfeccionamiento y/o plena ejecución. </w:t>
      </w:r>
    </w:p>
    <w:p w14:paraId="7F92AD2E" w14:textId="77777777" w:rsidR="0042321B" w:rsidRDefault="0042321B">
      <w:pPr>
        <w:spacing w:after="0" w:line="238" w:lineRule="auto"/>
        <w:ind w:right="-234"/>
        <w:jc w:val="both"/>
        <w:rPr>
          <w:rFonts w:ascii="Arial" w:eastAsia="Arial" w:hAnsi="Arial" w:cs="Arial"/>
          <w:u w:val="single"/>
        </w:rPr>
      </w:pPr>
      <w:bookmarkStart w:id="18" w:name="_3j2qqm3" w:colFirst="0" w:colLast="0"/>
      <w:bookmarkEnd w:id="18"/>
    </w:p>
    <w:p w14:paraId="390ACBED" w14:textId="77777777" w:rsidR="0042321B" w:rsidRDefault="001503E1">
      <w:pPr>
        <w:spacing w:after="0" w:line="238" w:lineRule="auto"/>
        <w:ind w:right="142"/>
        <w:jc w:val="both"/>
        <w:rPr>
          <w:rFonts w:ascii="Arial" w:eastAsia="Arial" w:hAnsi="Arial" w:cs="Arial"/>
        </w:rPr>
      </w:pPr>
      <w:r>
        <w:rPr>
          <w:rFonts w:ascii="Arial" w:eastAsia="Arial" w:hAnsi="Arial" w:cs="Arial"/>
          <w:b/>
          <w:u w:val="single"/>
        </w:rPr>
        <w:t>TARIFAS</w:t>
      </w:r>
      <w:r>
        <w:rPr>
          <w:rFonts w:ascii="Arial" w:eastAsia="Arial" w:hAnsi="Arial" w:cs="Arial"/>
          <w:b/>
        </w:rPr>
        <w:t>:</w:t>
      </w:r>
      <w:r>
        <w:rPr>
          <w:rFonts w:ascii="Arial" w:eastAsia="Arial" w:hAnsi="Arial" w:cs="Arial"/>
        </w:rPr>
        <w:t xml:space="preserve"> Al finalizar el contrato y hasta la nueva vigencia contractual, las tarifas que operarán entre las partes serán las pactadas en este contrato. </w:t>
      </w:r>
    </w:p>
    <w:p w14:paraId="6E3E13A5" w14:textId="77777777" w:rsidR="0042321B" w:rsidRDefault="0042321B">
      <w:pPr>
        <w:spacing w:after="0" w:line="238" w:lineRule="auto"/>
        <w:ind w:right="142"/>
        <w:jc w:val="both"/>
        <w:rPr>
          <w:rFonts w:ascii="Arial" w:eastAsia="Arial" w:hAnsi="Arial" w:cs="Arial"/>
          <w:u w:val="single"/>
        </w:rPr>
      </w:pPr>
    </w:p>
    <w:p w14:paraId="5E8484E5" w14:textId="34EE593F"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LEGALIZACIÓN</w:t>
      </w:r>
      <w:r>
        <w:rPr>
          <w:rFonts w:ascii="Arial" w:eastAsia="Arial" w:hAnsi="Arial" w:cs="Arial"/>
          <w:b/>
        </w:rPr>
        <w:t>:</w:t>
      </w:r>
      <w:r>
        <w:rPr>
          <w:rFonts w:ascii="Arial" w:eastAsia="Arial" w:hAnsi="Arial" w:cs="Arial"/>
        </w:rPr>
        <w:t xml:space="preserve"> El acuerdo de voluntades se perfecciona con la suscripción de las partes e inicia su ejecución una vez se emita el acta de inicio, previa entrega de todos los documentos legales y de las garantías establecidas en la cláusula </w:t>
      </w:r>
      <w:r w:rsidR="004E5D9C">
        <w:rPr>
          <w:rFonts w:ascii="Arial" w:eastAsia="Arial" w:hAnsi="Arial" w:cs="Arial"/>
        </w:rPr>
        <w:t>de garantías</w:t>
      </w:r>
      <w:r>
        <w:rPr>
          <w:rFonts w:ascii="Arial" w:eastAsia="Arial" w:hAnsi="Arial" w:cs="Arial"/>
        </w:rPr>
        <w:t xml:space="preserve"> del presente contrato. </w:t>
      </w:r>
    </w:p>
    <w:p w14:paraId="1CEB2B05" w14:textId="77777777" w:rsidR="0042321B" w:rsidRDefault="0042321B">
      <w:pPr>
        <w:tabs>
          <w:tab w:val="left" w:pos="8789"/>
        </w:tabs>
        <w:spacing w:after="0" w:line="238" w:lineRule="auto"/>
        <w:ind w:right="142"/>
        <w:jc w:val="both"/>
        <w:rPr>
          <w:rFonts w:ascii="Arial" w:eastAsia="Arial" w:hAnsi="Arial" w:cs="Arial"/>
          <w:u w:val="single"/>
        </w:rPr>
      </w:pPr>
    </w:p>
    <w:p w14:paraId="04DE32E4" w14:textId="0FCCFD6C" w:rsidR="0042321B" w:rsidRDefault="001503E1">
      <w:pPr>
        <w:spacing w:after="0" w:line="238" w:lineRule="auto"/>
        <w:ind w:right="142"/>
        <w:jc w:val="both"/>
        <w:rPr>
          <w:rFonts w:ascii="Arial" w:eastAsia="Arial" w:hAnsi="Arial" w:cs="Arial"/>
        </w:rPr>
      </w:pPr>
      <w:bookmarkStart w:id="19" w:name="_1y810tw" w:colFirst="0" w:colLast="0"/>
      <w:bookmarkEnd w:id="19"/>
      <w:r>
        <w:rPr>
          <w:rFonts w:ascii="Arial" w:eastAsia="Arial" w:hAnsi="Arial" w:cs="Arial"/>
          <w:b/>
          <w:u w:val="single"/>
        </w:rPr>
        <w:t>SERVICIOS CONTRATADOS:</w:t>
      </w:r>
      <w:r>
        <w:rPr>
          <w:rFonts w:ascii="Arial" w:eastAsia="Arial" w:hAnsi="Arial" w:cs="Arial"/>
          <w:b/>
        </w:rPr>
        <w:t xml:space="preserve"> </w:t>
      </w:r>
      <w:r w:rsidR="00F104C1" w:rsidRPr="00F104C1">
        <w:rPr>
          <w:rFonts w:ascii="Arial" w:eastAsia="Arial" w:hAnsi="Arial" w:cs="Arial"/>
        </w:rPr>
        <w:t xml:space="preserve">Los servicios </w:t>
      </w:r>
      <w:r w:rsidR="00F104C1">
        <w:rPr>
          <w:rFonts w:ascii="Arial" w:eastAsia="Arial" w:hAnsi="Arial" w:cs="Arial"/>
        </w:rPr>
        <w:t xml:space="preserve">pactados </w:t>
      </w:r>
      <w:r w:rsidR="00F104C1" w:rsidRPr="00F104C1">
        <w:rPr>
          <w:rFonts w:ascii="Arial" w:eastAsia="Arial" w:hAnsi="Arial" w:cs="Arial"/>
        </w:rPr>
        <w:t xml:space="preserve">en el presente contrato </w:t>
      </w:r>
      <w:r w:rsidR="00F104C1">
        <w:rPr>
          <w:rFonts w:ascii="Arial" w:eastAsia="Arial" w:hAnsi="Arial" w:cs="Arial"/>
        </w:rPr>
        <w:t xml:space="preserve">corresponden a los descritos en el anexo técnico de servicios y tecnologías en salud. </w:t>
      </w:r>
      <w:r w:rsidR="00F104C1" w:rsidRPr="00F104C1">
        <w:rPr>
          <w:rFonts w:ascii="Arial" w:eastAsia="Arial" w:hAnsi="Arial" w:cs="Arial"/>
        </w:rPr>
        <w:t xml:space="preserve"> sin embargo, si durante la ejecución del mismo se requiere la adición de servicios y tecnologías en salud no pactados inicialmente, </w:t>
      </w:r>
      <w:proofErr w:type="gramStart"/>
      <w:r w:rsidR="00F104C1">
        <w:rPr>
          <w:rFonts w:ascii="Arial" w:eastAsia="Arial" w:hAnsi="Arial" w:cs="Arial"/>
        </w:rPr>
        <w:t xml:space="preserve">estos </w:t>
      </w:r>
      <w:r w:rsidR="00F104C1" w:rsidRPr="00F104C1">
        <w:rPr>
          <w:rFonts w:ascii="Arial" w:eastAsia="Arial" w:hAnsi="Arial" w:cs="Arial"/>
        </w:rPr>
        <w:t xml:space="preserve"> podrán</w:t>
      </w:r>
      <w:proofErr w:type="gramEnd"/>
      <w:r w:rsidR="00F104C1" w:rsidRPr="00F104C1">
        <w:rPr>
          <w:rFonts w:ascii="Arial" w:eastAsia="Arial" w:hAnsi="Arial" w:cs="Arial"/>
        </w:rPr>
        <w:t xml:space="preserve"> ser incluidos dentro de la presente contratación, siempre y cuando </w:t>
      </w:r>
      <w:r w:rsidR="00F104C1" w:rsidRPr="00F104C1">
        <w:rPr>
          <w:rFonts w:ascii="Arial" w:eastAsia="Arial" w:hAnsi="Arial" w:cs="Arial"/>
        </w:rPr>
        <w:lastRenderedPageBreak/>
        <w:t xml:space="preserve">sean aprobados por el Comité Asesor de Contratación de </w:t>
      </w:r>
      <w:r w:rsidR="00F104C1" w:rsidRPr="00F104C1">
        <w:rPr>
          <w:rFonts w:ascii="Arial" w:eastAsia="Arial" w:hAnsi="Arial" w:cs="Arial"/>
          <w:b/>
          <w:bCs/>
        </w:rPr>
        <w:t>LA CONTRATANTE</w:t>
      </w:r>
      <w:r w:rsidR="00F104C1" w:rsidRPr="00F104C1">
        <w:rPr>
          <w:rFonts w:ascii="Arial" w:eastAsia="Arial" w:hAnsi="Arial" w:cs="Arial"/>
        </w:rPr>
        <w:t>, soportada  en el extracto del acta de comité, misma que hará parte integral de este contrato.</w:t>
      </w:r>
    </w:p>
    <w:p w14:paraId="5B5300A9" w14:textId="77777777" w:rsidR="0042321B" w:rsidRDefault="0042321B">
      <w:pPr>
        <w:spacing w:after="0" w:line="238" w:lineRule="auto"/>
        <w:ind w:right="142"/>
        <w:jc w:val="both"/>
        <w:rPr>
          <w:rFonts w:ascii="Arial" w:eastAsia="Arial" w:hAnsi="Arial" w:cs="Arial"/>
        </w:rPr>
      </w:pPr>
    </w:p>
    <w:p w14:paraId="1A4D3734" w14:textId="5E24A5D3" w:rsidR="0042321B" w:rsidRDefault="001503E1">
      <w:pPr>
        <w:spacing w:after="0" w:line="238" w:lineRule="auto"/>
        <w:ind w:right="142"/>
        <w:jc w:val="both"/>
        <w:rPr>
          <w:rFonts w:ascii="Arial" w:eastAsia="Arial" w:hAnsi="Arial" w:cs="Arial"/>
        </w:rPr>
      </w:pPr>
      <w:r>
        <w:rPr>
          <w:rFonts w:ascii="Arial" w:eastAsia="Arial" w:hAnsi="Arial" w:cs="Arial"/>
          <w:b/>
          <w:u w:val="single"/>
        </w:rPr>
        <w:t>GASTOS E IMPUESTOS</w:t>
      </w:r>
      <w:r>
        <w:rPr>
          <w:rFonts w:ascii="Arial" w:eastAsia="Arial" w:hAnsi="Arial" w:cs="Arial"/>
        </w:rPr>
        <w:t xml:space="preserve">: Los impuestos, gravámenes, tasas o contribuciones directos o indirectos, así como las deducciones o retenciones, del orden Nacional, Distrital, Departamental, o Municipal que se causen  o deban practicarse con ocasión de la firma o ejecución del presente contrato  y por la operación comercial del objeto  del mismo, o aquellos que surjan  o sean modificadas con posterioridad a su firma, estarán  a cargo del contratista, incluyendo  los gastos derivados de la expedición de pólizas que garantizan la ejecución del presente contrato. </w:t>
      </w:r>
    </w:p>
    <w:p w14:paraId="1F4B7745" w14:textId="77777777" w:rsidR="0042321B" w:rsidRDefault="0042321B">
      <w:pPr>
        <w:spacing w:after="0" w:line="238" w:lineRule="auto"/>
        <w:ind w:right="142"/>
        <w:jc w:val="both"/>
        <w:rPr>
          <w:rFonts w:ascii="Arial" w:eastAsia="Arial" w:hAnsi="Arial" w:cs="Arial"/>
          <w:u w:val="single"/>
        </w:rPr>
      </w:pPr>
    </w:p>
    <w:p w14:paraId="2D2B6071" w14:textId="41B12E80" w:rsidR="0042321B" w:rsidRDefault="001503E1">
      <w:pPr>
        <w:spacing w:after="0" w:line="238" w:lineRule="auto"/>
        <w:ind w:right="142"/>
        <w:jc w:val="both"/>
        <w:rPr>
          <w:rFonts w:ascii="Arial" w:eastAsia="Arial" w:hAnsi="Arial" w:cs="Arial"/>
          <w:u w:val="single"/>
        </w:rPr>
      </w:pPr>
      <w:r>
        <w:rPr>
          <w:rFonts w:ascii="Arial" w:eastAsia="Arial" w:hAnsi="Arial" w:cs="Arial"/>
          <w:b/>
          <w:u w:val="single"/>
        </w:rPr>
        <w:t>CORRESPONSABILIDAD ENTRE LAS PARTES POR PQRS</w:t>
      </w:r>
      <w:r>
        <w:rPr>
          <w:rFonts w:ascii="Arial" w:eastAsia="Arial" w:hAnsi="Arial" w:cs="Arial"/>
          <w:b/>
        </w:rPr>
        <w:t>:</w:t>
      </w:r>
      <w:r>
        <w:rPr>
          <w:rFonts w:ascii="Arial" w:eastAsia="Arial" w:hAnsi="Arial" w:cs="Arial"/>
        </w:rPr>
        <w:t xml:space="preserve"> </w:t>
      </w:r>
      <w:r>
        <w:rPr>
          <w:rFonts w:ascii="Arial" w:eastAsia="Arial" w:hAnsi="Arial" w:cs="Arial"/>
          <w:b/>
        </w:rPr>
        <w:t>LA CONTRATISTA</w:t>
      </w:r>
      <w:r>
        <w:rPr>
          <w:rFonts w:ascii="Arial" w:eastAsia="Arial" w:hAnsi="Arial" w:cs="Arial"/>
        </w:rPr>
        <w:t xml:space="preserve"> articulará todas las herramientas para </w:t>
      </w:r>
      <w:r w:rsidR="003C4BA7">
        <w:rPr>
          <w:rFonts w:ascii="Arial" w:eastAsia="Arial" w:hAnsi="Arial" w:cs="Arial"/>
        </w:rPr>
        <w:t xml:space="preserve">la </w:t>
      </w:r>
      <w:r>
        <w:rPr>
          <w:rFonts w:ascii="Arial" w:eastAsia="Arial" w:hAnsi="Arial" w:cs="Arial"/>
        </w:rPr>
        <w:t xml:space="preserve">atención integral del riesgo en salud de la población asignada, conforme con los indicadores descritos en el presente contrato. En consecuencia, en caso de presentarse peticiones, quejas, reclamos o sugerencias -PQRS- en virtud de los servicios contratados por </w:t>
      </w:r>
      <w:r>
        <w:rPr>
          <w:rFonts w:ascii="Arial" w:eastAsia="Arial" w:hAnsi="Arial" w:cs="Arial"/>
          <w:b/>
        </w:rPr>
        <w:t>LA CONTRATANTE</w:t>
      </w:r>
      <w:r>
        <w:rPr>
          <w:rFonts w:ascii="Arial" w:eastAsia="Arial" w:hAnsi="Arial" w:cs="Arial"/>
        </w:rPr>
        <w:t xml:space="preserve"> y no garantizados de forma oportuna y con calidad por </w:t>
      </w:r>
      <w:r>
        <w:rPr>
          <w:rFonts w:ascii="Arial" w:eastAsia="Arial" w:hAnsi="Arial" w:cs="Arial"/>
          <w:b/>
        </w:rPr>
        <w:t>LA CONTRATISTA</w:t>
      </w:r>
      <w:r>
        <w:rPr>
          <w:rFonts w:ascii="Arial" w:eastAsia="Arial" w:hAnsi="Arial" w:cs="Arial"/>
        </w:rPr>
        <w:t xml:space="preserve">, que den lugar a la imposición de sanciones por los entes de control y vigilancia a la EAPB, derivados de la Resolución 8858 de 2019, aquélla será corresponsable por las acciones que correspondan a la atención contratada. </w:t>
      </w:r>
      <w:r>
        <w:rPr>
          <w:rFonts w:ascii="Arial" w:eastAsia="Arial" w:hAnsi="Arial" w:cs="Arial"/>
          <w:b/>
        </w:rPr>
        <w:t>PARÁGRAFO PRIMERO</w:t>
      </w:r>
      <w:r>
        <w:rPr>
          <w:rFonts w:ascii="Arial" w:eastAsia="Arial" w:hAnsi="Arial" w:cs="Arial"/>
        </w:rPr>
        <w:t xml:space="preserve">: </w:t>
      </w:r>
      <w:r>
        <w:rPr>
          <w:rFonts w:ascii="Arial" w:eastAsia="Arial" w:hAnsi="Arial" w:cs="Arial"/>
          <w:b/>
        </w:rPr>
        <w:t xml:space="preserve">LA CONTRATISTA </w:t>
      </w:r>
      <w:r>
        <w:rPr>
          <w:rFonts w:ascii="Arial" w:eastAsia="Arial" w:hAnsi="Arial" w:cs="Arial"/>
        </w:rPr>
        <w:t xml:space="preserve">debe contar con un referente para los trámites de PQRD y TUTELAS, especificando correo electrónico y números de contacto para estos trámites y así poder dar cumplimiento a la respuesta dentro de los tiempos estipulados por los organismos judiciales y de control. </w:t>
      </w:r>
      <w:r>
        <w:rPr>
          <w:rFonts w:ascii="Arial" w:eastAsia="Arial" w:hAnsi="Arial" w:cs="Arial"/>
          <w:b/>
        </w:rPr>
        <w:t>PARÁGRAFO SEGUNDO: LA CONTRATISTA</w:t>
      </w:r>
      <w:r>
        <w:rPr>
          <w:rFonts w:ascii="Arial" w:eastAsia="Arial" w:hAnsi="Arial" w:cs="Arial"/>
        </w:rPr>
        <w:t xml:space="preserve"> garantizará la atención prioritaria de PQRD y se obliga a dar respuesta a aquéllas relacionadas con dificultades en la atención de los afiliados de </w:t>
      </w:r>
      <w:r>
        <w:rPr>
          <w:rFonts w:ascii="Arial" w:eastAsia="Arial" w:hAnsi="Arial" w:cs="Arial"/>
          <w:b/>
        </w:rPr>
        <w:t>LA CONTRATANTE</w:t>
      </w:r>
      <w:r>
        <w:rPr>
          <w:rFonts w:ascii="Arial" w:eastAsia="Arial" w:hAnsi="Arial" w:cs="Arial"/>
        </w:rPr>
        <w:t xml:space="preserve">, en los siguientes términos: a) Superintendencia Nacional de tipo Riesgo de Vida y de Tipo Regular: de acuerdo al tiempo establecido en el requerimiento, que en todo caso, debe ser inferior al tiempo requerido por el Ente de Control, necesario para dar gestión y una respuesta oportuna; b) Otras Entidades de Control y Vigilancia: de acuerdo al tiempo establecido en el requerimiento, que en todo caso, debe ser inferior al tiempo requerido por el Ente de Control, necesario para dar gestión y una respuesta oportuna. </w:t>
      </w:r>
      <w:r w:rsidR="003C4BA7">
        <w:rPr>
          <w:rFonts w:ascii="Arial" w:eastAsia="Arial" w:hAnsi="Arial" w:cs="Arial"/>
        </w:rPr>
        <w:t>c)</w:t>
      </w:r>
      <w:r w:rsidR="00F104C1" w:rsidRPr="00F104C1">
        <w:t xml:space="preserve"> </w:t>
      </w:r>
      <w:r w:rsidR="00F104C1" w:rsidRPr="00F104C1">
        <w:rPr>
          <w:rFonts w:ascii="Arial" w:eastAsia="Arial" w:hAnsi="Arial" w:cs="Arial"/>
        </w:rPr>
        <w:t>PQRD recibidas a través de los canales oficiales de la EPS</w:t>
      </w:r>
      <w:r w:rsidR="00F104C1">
        <w:rPr>
          <w:rFonts w:ascii="Arial" w:eastAsia="Arial" w:hAnsi="Arial" w:cs="Arial"/>
        </w:rPr>
        <w:t xml:space="preserve">. </w:t>
      </w:r>
      <w:r>
        <w:rPr>
          <w:rFonts w:ascii="Arial" w:eastAsia="Arial" w:hAnsi="Arial" w:cs="Arial"/>
          <w:b/>
        </w:rPr>
        <w:t>P</w:t>
      </w:r>
      <w:r w:rsidR="00F104C1">
        <w:rPr>
          <w:rFonts w:ascii="Arial" w:eastAsia="Arial" w:hAnsi="Arial" w:cs="Arial"/>
          <w:b/>
        </w:rPr>
        <w:t>ARÁGRAFO SEGUNDO: P</w:t>
      </w:r>
      <w:r>
        <w:rPr>
          <w:rFonts w:ascii="Arial" w:eastAsia="Arial" w:hAnsi="Arial" w:cs="Arial"/>
          <w:b/>
        </w:rPr>
        <w:t>RESENTACIÓN DE RESPUESTA</w:t>
      </w:r>
      <w:r>
        <w:rPr>
          <w:rFonts w:ascii="Arial" w:eastAsia="Arial" w:hAnsi="Arial" w:cs="Arial"/>
        </w:rPr>
        <w:t xml:space="preserve">. Las PQRD relacionadas con oportunidad en la asignación de citas médicas, deberán reportarse en el tiempo establecido y contener hora, fecha de la cita, profesional médico que atenderá al afiliado, número de reserva de la cita y Unidad de Servicio de Salud donde será atendido, la cual debe entregarse mediante formato o certificación que identifique la misma.  </w:t>
      </w:r>
    </w:p>
    <w:p w14:paraId="741FA8BD" w14:textId="77777777" w:rsidR="0042321B" w:rsidRDefault="0042321B">
      <w:pPr>
        <w:spacing w:after="0" w:line="238" w:lineRule="auto"/>
        <w:ind w:right="142"/>
        <w:jc w:val="both"/>
        <w:rPr>
          <w:rFonts w:ascii="Arial" w:eastAsia="Arial" w:hAnsi="Arial" w:cs="Arial"/>
          <w:u w:val="single"/>
        </w:rPr>
      </w:pPr>
    </w:p>
    <w:p w14:paraId="7D9944C1" w14:textId="77777777" w:rsidR="0042321B" w:rsidRDefault="001503E1">
      <w:pPr>
        <w:spacing w:after="0" w:line="238" w:lineRule="auto"/>
        <w:ind w:right="142"/>
        <w:jc w:val="both"/>
        <w:rPr>
          <w:rFonts w:ascii="Arial" w:eastAsia="Arial" w:hAnsi="Arial" w:cs="Arial"/>
        </w:rPr>
      </w:pPr>
      <w:r>
        <w:rPr>
          <w:rFonts w:ascii="Arial" w:eastAsia="Arial" w:hAnsi="Arial" w:cs="Arial"/>
          <w:b/>
          <w:u w:val="single"/>
        </w:rPr>
        <w:t>DOMICILIO CONTRACTUAL:</w:t>
      </w:r>
      <w:r>
        <w:rPr>
          <w:rFonts w:ascii="Arial" w:eastAsia="Arial" w:hAnsi="Arial" w:cs="Arial"/>
          <w:b/>
        </w:rPr>
        <w:t xml:space="preserve"> </w:t>
      </w:r>
      <w:r>
        <w:rPr>
          <w:rFonts w:ascii="Arial" w:eastAsia="Arial" w:hAnsi="Arial" w:cs="Arial"/>
        </w:rPr>
        <w:t xml:space="preserve">Para todos los efectos derivados del presente contrato, se establece como domicilio contractual la ciudad de Medellín. </w:t>
      </w:r>
    </w:p>
    <w:p w14:paraId="7BEFA81B" w14:textId="77777777" w:rsidR="0042321B" w:rsidRDefault="0042321B">
      <w:pPr>
        <w:spacing w:after="0" w:line="238" w:lineRule="auto"/>
        <w:ind w:right="142"/>
        <w:jc w:val="both"/>
        <w:rPr>
          <w:rFonts w:ascii="Arial" w:eastAsia="Arial" w:hAnsi="Arial" w:cs="Arial"/>
        </w:rPr>
      </w:pPr>
      <w:bookmarkStart w:id="20" w:name="_4i7ojhp" w:colFirst="0" w:colLast="0"/>
      <w:bookmarkEnd w:id="20"/>
    </w:p>
    <w:p w14:paraId="341107B9" w14:textId="77777777" w:rsidR="0042321B" w:rsidRDefault="001503E1">
      <w:pPr>
        <w:pBdr>
          <w:top w:val="nil"/>
          <w:left w:val="nil"/>
          <w:bottom w:val="nil"/>
          <w:right w:val="nil"/>
          <w:between w:val="nil"/>
        </w:pBdr>
        <w:spacing w:line="240" w:lineRule="auto"/>
        <w:ind w:right="142"/>
        <w:jc w:val="both"/>
        <w:rPr>
          <w:rFonts w:ascii="Arial" w:eastAsia="Arial" w:hAnsi="Arial" w:cs="Arial"/>
          <w:color w:val="000000"/>
        </w:rPr>
      </w:pPr>
      <w:r>
        <w:rPr>
          <w:rFonts w:ascii="Arial" w:eastAsia="Arial" w:hAnsi="Arial" w:cs="Arial"/>
          <w:b/>
          <w:color w:val="000000"/>
          <w:u w:val="single"/>
        </w:rPr>
        <w:t>DOCUMENTOS Y ANEXOS:</w:t>
      </w:r>
      <w:r>
        <w:rPr>
          <w:rFonts w:ascii="Arial" w:eastAsia="Arial" w:hAnsi="Arial" w:cs="Arial"/>
          <w:b/>
          <w:color w:val="000000"/>
        </w:rPr>
        <w:t xml:space="preserve"> </w:t>
      </w:r>
      <w:r>
        <w:rPr>
          <w:rFonts w:ascii="Arial" w:eastAsia="Arial" w:hAnsi="Arial" w:cs="Arial"/>
          <w:color w:val="000000"/>
        </w:rPr>
        <w:t xml:space="preserve">Hacen parte del presente contrato y así lo aceptan las partes, los siguientes documentos:  </w:t>
      </w:r>
    </w:p>
    <w:p w14:paraId="0C621E0D" w14:textId="77777777" w:rsidR="0042321B" w:rsidRDefault="0042321B">
      <w:pPr>
        <w:pBdr>
          <w:top w:val="nil"/>
          <w:left w:val="nil"/>
          <w:bottom w:val="nil"/>
          <w:right w:val="nil"/>
          <w:between w:val="nil"/>
        </w:pBdr>
        <w:spacing w:line="240" w:lineRule="auto"/>
        <w:ind w:right="142"/>
        <w:jc w:val="both"/>
      </w:pPr>
    </w:p>
    <w:p w14:paraId="2601004C" w14:textId="36E28EA5" w:rsidR="0042321B" w:rsidRDefault="001503E1">
      <w:pPr>
        <w:pBdr>
          <w:top w:val="nil"/>
          <w:left w:val="nil"/>
          <w:bottom w:val="nil"/>
          <w:right w:val="nil"/>
          <w:between w:val="nil"/>
        </w:pBdr>
        <w:spacing w:line="240" w:lineRule="auto"/>
        <w:ind w:right="142"/>
        <w:jc w:val="both"/>
        <w:rPr>
          <w:b/>
        </w:rPr>
      </w:pPr>
      <w:r>
        <w:lastRenderedPageBreak/>
        <w:t xml:space="preserve"> </w:t>
      </w:r>
    </w:p>
    <w:sectPr w:rsidR="0042321B">
      <w:headerReference w:type="default" r:id="rId8"/>
      <w:footerReference w:type="default" r:id="rId9"/>
      <w:pgSz w:w="12240" w:h="15840"/>
      <w:pgMar w:top="1417" w:right="1325" w:bottom="1417" w:left="1701"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3607" w14:textId="77777777" w:rsidR="00706273" w:rsidRDefault="00706273">
      <w:pPr>
        <w:spacing w:after="0" w:line="240" w:lineRule="auto"/>
      </w:pPr>
      <w:r>
        <w:separator/>
      </w:r>
    </w:p>
  </w:endnote>
  <w:endnote w:type="continuationSeparator" w:id="0">
    <w:p w14:paraId="793A215C" w14:textId="77777777" w:rsidR="00706273" w:rsidRDefault="0070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139F" w14:textId="77777777" w:rsidR="0042321B" w:rsidRDefault="0042321B">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sz w:val="18"/>
        <w:szCs w:val="18"/>
      </w:rPr>
    </w:pPr>
  </w:p>
  <w:p w14:paraId="54B8AA54" w14:textId="77777777" w:rsidR="0042321B" w:rsidRDefault="001503E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Alianza Medellín Antioquia EPS – SAS NIT 900.604.350-0</w:t>
    </w:r>
  </w:p>
  <w:p w14:paraId="4B6B441D" w14:textId="77777777" w:rsidR="0042321B" w:rsidRDefault="001503E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Tel: (4) 4601674 Calle 45 # 55-45 Piso 13 Ed. Business Plaza Medellín – Antioquia</w:t>
    </w:r>
  </w:p>
  <w:p w14:paraId="6D20E014" w14:textId="77777777" w:rsidR="0042321B" w:rsidRDefault="001503E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FF"/>
        <w:sz w:val="18"/>
        <w:szCs w:val="18"/>
        <w:u w:val="single"/>
      </w:rPr>
    </w:pPr>
    <w:r>
      <w:rPr>
        <w:rFonts w:ascii="Arial Narrow" w:eastAsia="Arial Narrow" w:hAnsi="Arial Narrow" w:cs="Arial Narrow"/>
        <w:color w:val="0000FF"/>
        <w:sz w:val="18"/>
        <w:szCs w:val="18"/>
        <w:u w:val="single"/>
      </w:rPr>
      <w:t>Email corporativo: atencionalciudadano@saviasaludeps.com</w:t>
    </w:r>
  </w:p>
  <w:p w14:paraId="21414D6A" w14:textId="77777777" w:rsidR="0042321B" w:rsidRDefault="001503E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FF"/>
        <w:sz w:val="18"/>
        <w:szCs w:val="18"/>
        <w:u w:val="single"/>
      </w:rPr>
    </w:pPr>
    <w:r>
      <w:rPr>
        <w:rFonts w:ascii="Arial Narrow" w:eastAsia="Arial Narrow" w:hAnsi="Arial Narrow" w:cs="Arial Narrow"/>
        <w:color w:val="0000FF"/>
        <w:sz w:val="18"/>
        <w:szCs w:val="18"/>
        <w:u w:val="single"/>
      </w:rPr>
      <w:t>Para notificaciones de Tutelas: notificacionestutelas@saviasaludeps.com</w:t>
    </w:r>
  </w:p>
  <w:p w14:paraId="61438F95" w14:textId="77777777" w:rsidR="0042321B" w:rsidRDefault="001503E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FF"/>
        <w:sz w:val="18"/>
        <w:szCs w:val="18"/>
        <w:u w:val="single"/>
      </w:rPr>
      <w:t>Para notificaciones Judiciales: notificacionesjudiciales@saviasaludeps.com</w:t>
    </w:r>
  </w:p>
  <w:p w14:paraId="77E82A2E" w14:textId="77777777" w:rsidR="0042321B" w:rsidRDefault="001503E1">
    <w:pPr>
      <w:pBdr>
        <w:top w:val="nil"/>
        <w:left w:val="nil"/>
        <w:bottom w:val="nil"/>
        <w:right w:val="nil"/>
        <w:between w:val="nil"/>
      </w:pBdr>
      <w:tabs>
        <w:tab w:val="center" w:pos="4419"/>
        <w:tab w:val="right" w:pos="8838"/>
      </w:tabs>
      <w:ind w:hanging="2"/>
      <w:jc w:val="center"/>
      <w:rPr>
        <w:color w:val="000000"/>
      </w:rPr>
    </w:pPr>
    <w:r>
      <w:rPr>
        <w:color w:val="000000"/>
      </w:rPr>
      <w:fldChar w:fldCharType="begin"/>
    </w:r>
    <w:r>
      <w:rPr>
        <w:color w:val="000000"/>
      </w:rPr>
      <w:instrText>PAGE</w:instrText>
    </w:r>
    <w:r>
      <w:rPr>
        <w:color w:val="000000"/>
      </w:rPr>
      <w:fldChar w:fldCharType="separate"/>
    </w:r>
    <w:r w:rsidR="004D72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4A93" w14:textId="77777777" w:rsidR="00706273" w:rsidRDefault="00706273">
      <w:pPr>
        <w:spacing w:after="0" w:line="240" w:lineRule="auto"/>
      </w:pPr>
      <w:r>
        <w:separator/>
      </w:r>
    </w:p>
  </w:footnote>
  <w:footnote w:type="continuationSeparator" w:id="0">
    <w:p w14:paraId="47E6F41E" w14:textId="77777777" w:rsidR="00706273" w:rsidRDefault="0070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AACF" w14:textId="77777777" w:rsidR="0042321B" w:rsidRDefault="001503E1">
    <w:pPr>
      <w:pBdr>
        <w:top w:val="nil"/>
        <w:left w:val="nil"/>
        <w:bottom w:val="nil"/>
        <w:right w:val="nil"/>
        <w:between w:val="nil"/>
      </w:pBdr>
      <w:tabs>
        <w:tab w:val="center" w:pos="4419"/>
        <w:tab w:val="left" w:pos="6180"/>
        <w:tab w:val="right" w:pos="8838"/>
      </w:tabs>
      <w:spacing w:after="200" w:line="276" w:lineRule="auto"/>
      <w:jc w:val="right"/>
      <w:rPr>
        <w:color w:val="000000"/>
      </w:rPr>
    </w:pPr>
    <w:r>
      <w:rPr>
        <w:color w:val="000000"/>
      </w:rPr>
      <w:tab/>
    </w:r>
    <w:r>
      <w:rPr>
        <w:noProof/>
        <w:color w:val="000000"/>
      </w:rPr>
      <w:drawing>
        <wp:inline distT="0" distB="0" distL="114300" distR="114300" wp14:anchorId="698D0941" wp14:editId="62A8E571">
          <wp:extent cx="1446530" cy="1075055"/>
          <wp:effectExtent l="0" t="0" r="0" b="0"/>
          <wp:docPr id="1" name="image1.jpg" descr="SaviaSaludLogoAjustes09Jul13 (2)"/>
          <wp:cNvGraphicFramePr/>
          <a:graphic xmlns:a="http://schemas.openxmlformats.org/drawingml/2006/main">
            <a:graphicData uri="http://schemas.openxmlformats.org/drawingml/2006/picture">
              <pic:pic xmlns:pic="http://schemas.openxmlformats.org/drawingml/2006/picture">
                <pic:nvPicPr>
                  <pic:cNvPr id="0" name="image1.jpg" descr="SaviaSaludLogoAjustes09Jul13 (2)"/>
                  <pic:cNvPicPr preferRelativeResize="0"/>
                </pic:nvPicPr>
                <pic:blipFill>
                  <a:blip r:embed="rId1"/>
                  <a:srcRect/>
                  <a:stretch>
                    <a:fillRect/>
                  </a:stretch>
                </pic:blipFill>
                <pic:spPr>
                  <a:xfrm>
                    <a:off x="0" y="0"/>
                    <a:ext cx="1446530" cy="10750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53"/>
    <w:multiLevelType w:val="multilevel"/>
    <w:tmpl w:val="F74EF488"/>
    <w:lvl w:ilvl="0">
      <w:start w:val="1"/>
      <w:numFmt w:val="bullet"/>
      <w:lvlText w:val=""/>
      <w:lvlJc w:val="left"/>
      <w:pPr>
        <w:ind w:left="360" w:hanging="360"/>
      </w:pPr>
      <w:rPr>
        <w:rFonts w:ascii="Symbol" w:hAnsi="Symbol" w:hint="default"/>
        <w:b/>
        <w:color w:val="000000"/>
      </w:rPr>
    </w:lvl>
    <w:lvl w:ilvl="1">
      <w:start w:val="1"/>
      <w:numFmt w:val="decimal"/>
      <w:lvlText w:val="%1.%2"/>
      <w:lvlJc w:val="left"/>
      <w:pPr>
        <w:ind w:left="358" w:hanging="360"/>
      </w:pPr>
      <w:rPr>
        <w:b/>
        <w:color w:val="000000"/>
      </w:rPr>
    </w:lvl>
    <w:lvl w:ilvl="2">
      <w:start w:val="1"/>
      <w:numFmt w:val="bullet"/>
      <w:lvlText w:val=""/>
      <w:lvlJc w:val="left"/>
      <w:pPr>
        <w:ind w:left="356" w:hanging="360"/>
      </w:pPr>
      <w:rPr>
        <w:rFonts w:ascii="Symbol" w:hAnsi="Symbol" w:hint="default"/>
      </w:rPr>
    </w:lvl>
    <w:lvl w:ilvl="3">
      <w:start w:val="1"/>
      <w:numFmt w:val="decimal"/>
      <w:lvlText w:val="%1.%2.%3.%4"/>
      <w:lvlJc w:val="left"/>
      <w:pPr>
        <w:ind w:left="714" w:hanging="720"/>
      </w:pPr>
      <w:rPr>
        <w:b/>
        <w:color w:val="000000"/>
      </w:rPr>
    </w:lvl>
    <w:lvl w:ilvl="4">
      <w:start w:val="1"/>
      <w:numFmt w:val="decimal"/>
      <w:lvlText w:val="%1.%2.%3.%4.%5"/>
      <w:lvlJc w:val="left"/>
      <w:pPr>
        <w:ind w:left="1072" w:hanging="1080"/>
      </w:pPr>
      <w:rPr>
        <w:b/>
        <w:color w:val="000000"/>
      </w:rPr>
    </w:lvl>
    <w:lvl w:ilvl="5">
      <w:start w:val="1"/>
      <w:numFmt w:val="decimal"/>
      <w:lvlText w:val="%1.%2.%3.%4.%5.%6"/>
      <w:lvlJc w:val="left"/>
      <w:pPr>
        <w:ind w:left="1070" w:hanging="1080"/>
      </w:pPr>
      <w:rPr>
        <w:b/>
        <w:color w:val="000000"/>
      </w:rPr>
    </w:lvl>
    <w:lvl w:ilvl="6">
      <w:start w:val="1"/>
      <w:numFmt w:val="decimal"/>
      <w:lvlText w:val="%1.%2.%3.%4.%5.%6.%7"/>
      <w:lvlJc w:val="left"/>
      <w:pPr>
        <w:ind w:left="1428" w:hanging="1440"/>
      </w:pPr>
      <w:rPr>
        <w:b/>
        <w:color w:val="000000"/>
      </w:rPr>
    </w:lvl>
    <w:lvl w:ilvl="7">
      <w:start w:val="1"/>
      <w:numFmt w:val="decimal"/>
      <w:lvlText w:val="%1.%2.%3.%4.%5.%6.%7.%8"/>
      <w:lvlJc w:val="left"/>
      <w:pPr>
        <w:ind w:left="1426" w:hanging="1440"/>
      </w:pPr>
      <w:rPr>
        <w:b/>
        <w:color w:val="000000"/>
      </w:rPr>
    </w:lvl>
    <w:lvl w:ilvl="8">
      <w:start w:val="1"/>
      <w:numFmt w:val="decimal"/>
      <w:lvlText w:val="%1.%2.%3.%4.%5.%6.%7.%8.%9"/>
      <w:lvlJc w:val="left"/>
      <w:pPr>
        <w:ind w:left="1424" w:hanging="1440"/>
      </w:pPr>
      <w:rPr>
        <w:b/>
        <w:color w:val="000000"/>
      </w:rPr>
    </w:lvl>
  </w:abstractNum>
  <w:abstractNum w:abstractNumId="1" w15:restartNumberingAfterBreak="0">
    <w:nsid w:val="10983E32"/>
    <w:multiLevelType w:val="multilevel"/>
    <w:tmpl w:val="4EA21FDA"/>
    <w:lvl w:ilvl="0">
      <w:start w:val="1"/>
      <w:numFmt w:val="decimal"/>
      <w:lvlText w:val="%1)"/>
      <w:lvlJc w:val="left"/>
      <w:pPr>
        <w:ind w:left="360" w:hanging="360"/>
      </w:pPr>
      <w:rPr>
        <w:rFonts w:hint="default"/>
        <w:b/>
        <w:color w:val="000000"/>
      </w:rPr>
    </w:lvl>
    <w:lvl w:ilvl="1">
      <w:start w:val="1"/>
      <w:numFmt w:val="decimal"/>
      <w:lvlText w:val="%1.%2"/>
      <w:lvlJc w:val="left"/>
      <w:pPr>
        <w:ind w:left="358" w:hanging="360"/>
      </w:pPr>
      <w:rPr>
        <w:b/>
        <w:color w:val="000000"/>
      </w:rPr>
    </w:lvl>
    <w:lvl w:ilvl="2">
      <w:start w:val="1"/>
      <w:numFmt w:val="bullet"/>
      <w:lvlText w:val=""/>
      <w:lvlJc w:val="left"/>
      <w:pPr>
        <w:ind w:left="356" w:hanging="360"/>
      </w:pPr>
      <w:rPr>
        <w:rFonts w:ascii="Symbol" w:hAnsi="Symbol" w:hint="default"/>
      </w:rPr>
    </w:lvl>
    <w:lvl w:ilvl="3">
      <w:start w:val="1"/>
      <w:numFmt w:val="decimal"/>
      <w:lvlText w:val="%1.%2.%3.%4"/>
      <w:lvlJc w:val="left"/>
      <w:pPr>
        <w:ind w:left="714" w:hanging="720"/>
      </w:pPr>
      <w:rPr>
        <w:b/>
        <w:color w:val="000000"/>
      </w:rPr>
    </w:lvl>
    <w:lvl w:ilvl="4">
      <w:start w:val="1"/>
      <w:numFmt w:val="decimal"/>
      <w:lvlText w:val="%1.%2.%3.%4.%5"/>
      <w:lvlJc w:val="left"/>
      <w:pPr>
        <w:ind w:left="1072" w:hanging="1080"/>
      </w:pPr>
      <w:rPr>
        <w:b/>
        <w:color w:val="000000"/>
      </w:rPr>
    </w:lvl>
    <w:lvl w:ilvl="5">
      <w:start w:val="1"/>
      <w:numFmt w:val="decimal"/>
      <w:lvlText w:val="%1.%2.%3.%4.%5.%6"/>
      <w:lvlJc w:val="left"/>
      <w:pPr>
        <w:ind w:left="1070" w:hanging="1080"/>
      </w:pPr>
      <w:rPr>
        <w:b/>
        <w:color w:val="000000"/>
      </w:rPr>
    </w:lvl>
    <w:lvl w:ilvl="6">
      <w:start w:val="1"/>
      <w:numFmt w:val="decimal"/>
      <w:lvlText w:val="%1.%2.%3.%4.%5.%6.%7"/>
      <w:lvlJc w:val="left"/>
      <w:pPr>
        <w:ind w:left="1428" w:hanging="1440"/>
      </w:pPr>
      <w:rPr>
        <w:b/>
        <w:color w:val="000000"/>
      </w:rPr>
    </w:lvl>
    <w:lvl w:ilvl="7">
      <w:start w:val="1"/>
      <w:numFmt w:val="decimal"/>
      <w:lvlText w:val="%1.%2.%3.%4.%5.%6.%7.%8"/>
      <w:lvlJc w:val="left"/>
      <w:pPr>
        <w:ind w:left="1426" w:hanging="1440"/>
      </w:pPr>
      <w:rPr>
        <w:b/>
        <w:color w:val="000000"/>
      </w:rPr>
    </w:lvl>
    <w:lvl w:ilvl="8">
      <w:start w:val="1"/>
      <w:numFmt w:val="decimal"/>
      <w:lvlText w:val="%1.%2.%3.%4.%5.%6.%7.%8.%9"/>
      <w:lvlJc w:val="left"/>
      <w:pPr>
        <w:ind w:left="1424" w:hanging="1440"/>
      </w:pPr>
      <w:rPr>
        <w:b/>
        <w:color w:val="000000"/>
      </w:rPr>
    </w:lvl>
  </w:abstractNum>
  <w:abstractNum w:abstractNumId="2" w15:restartNumberingAfterBreak="0">
    <w:nsid w:val="152A21B2"/>
    <w:multiLevelType w:val="multilevel"/>
    <w:tmpl w:val="F4D2D204"/>
    <w:lvl w:ilvl="0">
      <w:start w:val="4"/>
      <w:numFmt w:val="decimal"/>
      <w:lvlText w:val="%1"/>
      <w:lvlJc w:val="left"/>
      <w:pPr>
        <w:ind w:left="360" w:hanging="360"/>
      </w:pPr>
      <w:rPr>
        <w:b/>
        <w:color w:val="000000"/>
      </w:rPr>
    </w:lvl>
    <w:lvl w:ilvl="1">
      <w:start w:val="1"/>
      <w:numFmt w:val="decimal"/>
      <w:lvlText w:val="%1.%2"/>
      <w:lvlJc w:val="left"/>
      <w:pPr>
        <w:ind w:left="358" w:hanging="360"/>
      </w:pPr>
      <w:rPr>
        <w:b/>
        <w:color w:val="000000"/>
      </w:rPr>
    </w:lvl>
    <w:lvl w:ilvl="2">
      <w:start w:val="1"/>
      <w:numFmt w:val="bullet"/>
      <w:lvlText w:val=""/>
      <w:lvlJc w:val="left"/>
      <w:pPr>
        <w:ind w:left="356" w:hanging="360"/>
      </w:pPr>
      <w:rPr>
        <w:rFonts w:ascii="Symbol" w:hAnsi="Symbol" w:hint="default"/>
      </w:rPr>
    </w:lvl>
    <w:lvl w:ilvl="3">
      <w:start w:val="1"/>
      <w:numFmt w:val="decimal"/>
      <w:lvlText w:val="%1.%2.%3.%4"/>
      <w:lvlJc w:val="left"/>
      <w:pPr>
        <w:ind w:left="714" w:hanging="720"/>
      </w:pPr>
      <w:rPr>
        <w:b/>
        <w:color w:val="000000"/>
      </w:rPr>
    </w:lvl>
    <w:lvl w:ilvl="4">
      <w:start w:val="1"/>
      <w:numFmt w:val="decimal"/>
      <w:lvlText w:val="%1.%2.%3.%4.%5"/>
      <w:lvlJc w:val="left"/>
      <w:pPr>
        <w:ind w:left="1072" w:hanging="1080"/>
      </w:pPr>
      <w:rPr>
        <w:b/>
        <w:color w:val="000000"/>
      </w:rPr>
    </w:lvl>
    <w:lvl w:ilvl="5">
      <w:start w:val="1"/>
      <w:numFmt w:val="decimal"/>
      <w:lvlText w:val="%1.%2.%3.%4.%5.%6"/>
      <w:lvlJc w:val="left"/>
      <w:pPr>
        <w:ind w:left="1070" w:hanging="1080"/>
      </w:pPr>
      <w:rPr>
        <w:b/>
        <w:color w:val="000000"/>
      </w:rPr>
    </w:lvl>
    <w:lvl w:ilvl="6">
      <w:start w:val="1"/>
      <w:numFmt w:val="decimal"/>
      <w:lvlText w:val="%1.%2.%3.%4.%5.%6.%7"/>
      <w:lvlJc w:val="left"/>
      <w:pPr>
        <w:ind w:left="1428" w:hanging="1440"/>
      </w:pPr>
      <w:rPr>
        <w:b/>
        <w:color w:val="000000"/>
      </w:rPr>
    </w:lvl>
    <w:lvl w:ilvl="7">
      <w:start w:val="1"/>
      <w:numFmt w:val="decimal"/>
      <w:lvlText w:val="%1.%2.%3.%4.%5.%6.%7.%8"/>
      <w:lvlJc w:val="left"/>
      <w:pPr>
        <w:ind w:left="1426" w:hanging="1440"/>
      </w:pPr>
      <w:rPr>
        <w:b/>
        <w:color w:val="000000"/>
      </w:rPr>
    </w:lvl>
    <w:lvl w:ilvl="8">
      <w:start w:val="1"/>
      <w:numFmt w:val="decimal"/>
      <w:lvlText w:val="%1.%2.%3.%4.%5.%6.%7.%8.%9"/>
      <w:lvlJc w:val="left"/>
      <w:pPr>
        <w:ind w:left="1424" w:hanging="1440"/>
      </w:pPr>
      <w:rPr>
        <w:b/>
        <w:color w:val="000000"/>
      </w:rPr>
    </w:lvl>
  </w:abstractNum>
  <w:abstractNum w:abstractNumId="3" w15:restartNumberingAfterBreak="0">
    <w:nsid w:val="1FA235D6"/>
    <w:multiLevelType w:val="hybridMultilevel"/>
    <w:tmpl w:val="345058A6"/>
    <w:lvl w:ilvl="0" w:tplc="240A0011">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4F506E"/>
    <w:multiLevelType w:val="multilevel"/>
    <w:tmpl w:val="F4D2D204"/>
    <w:lvl w:ilvl="0">
      <w:start w:val="4"/>
      <w:numFmt w:val="decimal"/>
      <w:lvlText w:val="%1"/>
      <w:lvlJc w:val="left"/>
      <w:pPr>
        <w:ind w:left="360" w:hanging="360"/>
      </w:pPr>
      <w:rPr>
        <w:b/>
        <w:color w:val="000000"/>
      </w:rPr>
    </w:lvl>
    <w:lvl w:ilvl="1">
      <w:start w:val="1"/>
      <w:numFmt w:val="decimal"/>
      <w:lvlText w:val="%1.%2"/>
      <w:lvlJc w:val="left"/>
      <w:pPr>
        <w:ind w:left="358" w:hanging="360"/>
      </w:pPr>
      <w:rPr>
        <w:b/>
        <w:color w:val="000000"/>
      </w:rPr>
    </w:lvl>
    <w:lvl w:ilvl="2">
      <w:start w:val="1"/>
      <w:numFmt w:val="bullet"/>
      <w:lvlText w:val=""/>
      <w:lvlJc w:val="left"/>
      <w:pPr>
        <w:ind w:left="356" w:hanging="360"/>
      </w:pPr>
      <w:rPr>
        <w:rFonts w:ascii="Symbol" w:hAnsi="Symbol" w:hint="default"/>
      </w:rPr>
    </w:lvl>
    <w:lvl w:ilvl="3">
      <w:start w:val="1"/>
      <w:numFmt w:val="decimal"/>
      <w:lvlText w:val="%1.%2.%3.%4"/>
      <w:lvlJc w:val="left"/>
      <w:pPr>
        <w:ind w:left="714" w:hanging="720"/>
      </w:pPr>
      <w:rPr>
        <w:b/>
        <w:color w:val="000000"/>
      </w:rPr>
    </w:lvl>
    <w:lvl w:ilvl="4">
      <w:start w:val="1"/>
      <w:numFmt w:val="decimal"/>
      <w:lvlText w:val="%1.%2.%3.%4.%5"/>
      <w:lvlJc w:val="left"/>
      <w:pPr>
        <w:ind w:left="1072" w:hanging="1080"/>
      </w:pPr>
      <w:rPr>
        <w:b/>
        <w:color w:val="000000"/>
      </w:rPr>
    </w:lvl>
    <w:lvl w:ilvl="5">
      <w:start w:val="1"/>
      <w:numFmt w:val="decimal"/>
      <w:lvlText w:val="%1.%2.%3.%4.%5.%6"/>
      <w:lvlJc w:val="left"/>
      <w:pPr>
        <w:ind w:left="1070" w:hanging="1080"/>
      </w:pPr>
      <w:rPr>
        <w:b/>
        <w:color w:val="000000"/>
      </w:rPr>
    </w:lvl>
    <w:lvl w:ilvl="6">
      <w:start w:val="1"/>
      <w:numFmt w:val="decimal"/>
      <w:lvlText w:val="%1.%2.%3.%4.%5.%6.%7"/>
      <w:lvlJc w:val="left"/>
      <w:pPr>
        <w:ind w:left="1428" w:hanging="1440"/>
      </w:pPr>
      <w:rPr>
        <w:b/>
        <w:color w:val="000000"/>
      </w:rPr>
    </w:lvl>
    <w:lvl w:ilvl="7">
      <w:start w:val="1"/>
      <w:numFmt w:val="decimal"/>
      <w:lvlText w:val="%1.%2.%3.%4.%5.%6.%7.%8"/>
      <w:lvlJc w:val="left"/>
      <w:pPr>
        <w:ind w:left="1426" w:hanging="1440"/>
      </w:pPr>
      <w:rPr>
        <w:b/>
        <w:color w:val="000000"/>
      </w:rPr>
    </w:lvl>
    <w:lvl w:ilvl="8">
      <w:start w:val="1"/>
      <w:numFmt w:val="decimal"/>
      <w:lvlText w:val="%1.%2.%3.%4.%5.%6.%7.%8.%9"/>
      <w:lvlJc w:val="left"/>
      <w:pPr>
        <w:ind w:left="1424" w:hanging="1440"/>
      </w:pPr>
      <w:rPr>
        <w:b/>
        <w:color w:val="000000"/>
      </w:rPr>
    </w:lvl>
  </w:abstractNum>
  <w:abstractNum w:abstractNumId="5" w15:restartNumberingAfterBreak="0">
    <w:nsid w:val="355952CE"/>
    <w:multiLevelType w:val="hybridMultilevel"/>
    <w:tmpl w:val="C956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AC78A1"/>
    <w:multiLevelType w:val="hybridMultilevel"/>
    <w:tmpl w:val="14869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99F727D"/>
    <w:multiLevelType w:val="hybridMultilevel"/>
    <w:tmpl w:val="D17875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C33948"/>
    <w:multiLevelType w:val="hybridMultilevel"/>
    <w:tmpl w:val="56CC4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DF67FA"/>
    <w:multiLevelType w:val="multilevel"/>
    <w:tmpl w:val="8504870E"/>
    <w:lvl w:ilvl="0">
      <w:start w:val="1"/>
      <w:numFmt w:val="bullet"/>
      <w:lvlText w:val=""/>
      <w:lvlJc w:val="left"/>
      <w:pPr>
        <w:ind w:left="360" w:hanging="360"/>
      </w:pPr>
      <w:rPr>
        <w:rFonts w:ascii="Symbol" w:hAnsi="Symbol" w:hint="default"/>
        <w:b/>
        <w:color w:val="000000"/>
      </w:rPr>
    </w:lvl>
    <w:lvl w:ilvl="1">
      <w:start w:val="1"/>
      <w:numFmt w:val="bullet"/>
      <w:lvlText w:val=""/>
      <w:lvlJc w:val="left"/>
      <w:pPr>
        <w:ind w:left="358" w:hanging="360"/>
      </w:pPr>
      <w:rPr>
        <w:rFonts w:ascii="Symbol" w:hAnsi="Symbol" w:hint="default"/>
      </w:rPr>
    </w:lvl>
    <w:lvl w:ilvl="2">
      <w:start w:val="1"/>
      <w:numFmt w:val="bullet"/>
      <w:lvlText w:val=""/>
      <w:lvlJc w:val="left"/>
      <w:pPr>
        <w:ind w:left="356" w:hanging="360"/>
      </w:pPr>
      <w:rPr>
        <w:rFonts w:ascii="Symbol" w:hAnsi="Symbol" w:hint="default"/>
        <w:b/>
        <w:bCs/>
      </w:rPr>
    </w:lvl>
    <w:lvl w:ilvl="3">
      <w:start w:val="1"/>
      <w:numFmt w:val="decimal"/>
      <w:lvlText w:val="%1.%2.%3.%4"/>
      <w:lvlJc w:val="left"/>
      <w:pPr>
        <w:ind w:left="714" w:hanging="720"/>
      </w:pPr>
      <w:rPr>
        <w:rFonts w:hint="default"/>
        <w:b/>
        <w:color w:val="000000"/>
      </w:rPr>
    </w:lvl>
    <w:lvl w:ilvl="4">
      <w:start w:val="1"/>
      <w:numFmt w:val="decimal"/>
      <w:lvlText w:val="%1.%2.%3.%4.%5"/>
      <w:lvlJc w:val="left"/>
      <w:pPr>
        <w:ind w:left="1072" w:hanging="1080"/>
      </w:pPr>
      <w:rPr>
        <w:rFonts w:hint="default"/>
        <w:b/>
        <w:color w:val="000000"/>
      </w:rPr>
    </w:lvl>
    <w:lvl w:ilvl="5">
      <w:start w:val="1"/>
      <w:numFmt w:val="decimal"/>
      <w:lvlText w:val="%1.%2.%3.%4.%5.%6"/>
      <w:lvlJc w:val="left"/>
      <w:pPr>
        <w:ind w:left="1070" w:hanging="1080"/>
      </w:pPr>
      <w:rPr>
        <w:rFonts w:hint="default"/>
        <w:b/>
        <w:color w:val="000000"/>
      </w:rPr>
    </w:lvl>
    <w:lvl w:ilvl="6">
      <w:start w:val="1"/>
      <w:numFmt w:val="decimal"/>
      <w:lvlText w:val="%1.%2.%3.%4.%5.%6.%7"/>
      <w:lvlJc w:val="left"/>
      <w:pPr>
        <w:ind w:left="1428" w:hanging="1440"/>
      </w:pPr>
      <w:rPr>
        <w:rFonts w:hint="default"/>
        <w:b/>
        <w:color w:val="000000"/>
      </w:rPr>
    </w:lvl>
    <w:lvl w:ilvl="7">
      <w:start w:val="1"/>
      <w:numFmt w:val="decimal"/>
      <w:lvlText w:val="%1.%2.%3.%4.%5.%6.%7.%8"/>
      <w:lvlJc w:val="left"/>
      <w:pPr>
        <w:ind w:left="1426" w:hanging="1440"/>
      </w:pPr>
      <w:rPr>
        <w:rFonts w:hint="default"/>
        <w:b/>
        <w:color w:val="000000"/>
      </w:rPr>
    </w:lvl>
    <w:lvl w:ilvl="8">
      <w:start w:val="1"/>
      <w:numFmt w:val="decimal"/>
      <w:lvlText w:val="%1.%2.%3.%4.%5.%6.%7.%8.%9"/>
      <w:lvlJc w:val="left"/>
      <w:pPr>
        <w:ind w:left="1424" w:hanging="1440"/>
      </w:pPr>
      <w:rPr>
        <w:rFonts w:hint="default"/>
        <w:b/>
        <w:color w:val="000000"/>
      </w:rPr>
    </w:lvl>
  </w:abstractNum>
  <w:abstractNum w:abstractNumId="10" w15:restartNumberingAfterBreak="0">
    <w:nsid w:val="708E3A81"/>
    <w:multiLevelType w:val="hybridMultilevel"/>
    <w:tmpl w:val="90C20B72"/>
    <w:lvl w:ilvl="0" w:tplc="240A0011">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9"/>
  </w:num>
  <w:num w:numId="6">
    <w:abstractNumId w:val="5"/>
  </w:num>
  <w:num w:numId="7">
    <w:abstractNumId w:val="6"/>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1B"/>
    <w:rsid w:val="00016E26"/>
    <w:rsid w:val="00041105"/>
    <w:rsid w:val="000C155B"/>
    <w:rsid w:val="000D7AC7"/>
    <w:rsid w:val="000F7795"/>
    <w:rsid w:val="001503E1"/>
    <w:rsid w:val="0017193C"/>
    <w:rsid w:val="00176501"/>
    <w:rsid w:val="00180687"/>
    <w:rsid w:val="001A441D"/>
    <w:rsid w:val="001C221B"/>
    <w:rsid w:val="001E641F"/>
    <w:rsid w:val="001E66FB"/>
    <w:rsid w:val="00224188"/>
    <w:rsid w:val="00262826"/>
    <w:rsid w:val="002A1861"/>
    <w:rsid w:val="002E7574"/>
    <w:rsid w:val="00307C59"/>
    <w:rsid w:val="00327DB5"/>
    <w:rsid w:val="003950FD"/>
    <w:rsid w:val="003B2BE2"/>
    <w:rsid w:val="003C4BA7"/>
    <w:rsid w:val="003D6D56"/>
    <w:rsid w:val="003E1D5B"/>
    <w:rsid w:val="00413132"/>
    <w:rsid w:val="0042321B"/>
    <w:rsid w:val="004906E8"/>
    <w:rsid w:val="00495702"/>
    <w:rsid w:val="004D7215"/>
    <w:rsid w:val="004E28BE"/>
    <w:rsid w:val="004E5D9C"/>
    <w:rsid w:val="004F66E2"/>
    <w:rsid w:val="005370CE"/>
    <w:rsid w:val="00570458"/>
    <w:rsid w:val="005A2C8F"/>
    <w:rsid w:val="005A7F8C"/>
    <w:rsid w:val="005D16AF"/>
    <w:rsid w:val="005E3FA5"/>
    <w:rsid w:val="00600370"/>
    <w:rsid w:val="0060554E"/>
    <w:rsid w:val="00635B95"/>
    <w:rsid w:val="00641B2A"/>
    <w:rsid w:val="00690B02"/>
    <w:rsid w:val="0069145D"/>
    <w:rsid w:val="006A23D7"/>
    <w:rsid w:val="006F17C9"/>
    <w:rsid w:val="00706273"/>
    <w:rsid w:val="007216A8"/>
    <w:rsid w:val="00730756"/>
    <w:rsid w:val="007608BC"/>
    <w:rsid w:val="007C64D2"/>
    <w:rsid w:val="007D51D6"/>
    <w:rsid w:val="007D6CAD"/>
    <w:rsid w:val="0080045A"/>
    <w:rsid w:val="00802C9A"/>
    <w:rsid w:val="00817530"/>
    <w:rsid w:val="00823F8C"/>
    <w:rsid w:val="00835F11"/>
    <w:rsid w:val="00851CDC"/>
    <w:rsid w:val="008773BA"/>
    <w:rsid w:val="008973EE"/>
    <w:rsid w:val="008E1D63"/>
    <w:rsid w:val="009150AB"/>
    <w:rsid w:val="00990D5D"/>
    <w:rsid w:val="009B490E"/>
    <w:rsid w:val="009D726D"/>
    <w:rsid w:val="009F0D45"/>
    <w:rsid w:val="00A2325E"/>
    <w:rsid w:val="00A832D0"/>
    <w:rsid w:val="00A97B2B"/>
    <w:rsid w:val="00AA3313"/>
    <w:rsid w:val="00AF001C"/>
    <w:rsid w:val="00B02561"/>
    <w:rsid w:val="00B162A0"/>
    <w:rsid w:val="00B84D39"/>
    <w:rsid w:val="00BA2E6B"/>
    <w:rsid w:val="00BC0D55"/>
    <w:rsid w:val="00BD0F5F"/>
    <w:rsid w:val="00C055F9"/>
    <w:rsid w:val="00C27F30"/>
    <w:rsid w:val="00C33146"/>
    <w:rsid w:val="00C54003"/>
    <w:rsid w:val="00CA259A"/>
    <w:rsid w:val="00CC1EFE"/>
    <w:rsid w:val="00D23E36"/>
    <w:rsid w:val="00DA16C6"/>
    <w:rsid w:val="00DD0C50"/>
    <w:rsid w:val="00DD5A96"/>
    <w:rsid w:val="00E17346"/>
    <w:rsid w:val="00E605EE"/>
    <w:rsid w:val="00E702A6"/>
    <w:rsid w:val="00E95C5F"/>
    <w:rsid w:val="00EF2C0E"/>
    <w:rsid w:val="00F104C1"/>
    <w:rsid w:val="00F315CF"/>
    <w:rsid w:val="00F36851"/>
    <w:rsid w:val="00F539F2"/>
    <w:rsid w:val="00F65DE4"/>
    <w:rsid w:val="00F94CAA"/>
    <w:rsid w:val="00FB03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EAD4"/>
  <w15:docId w15:val="{68648FEC-C628-491C-98A5-E5A0C319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4D7215"/>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4D7215"/>
    <w:rPr>
      <w:b/>
      <w:bCs/>
    </w:rPr>
  </w:style>
  <w:style w:type="character" w:customStyle="1" w:styleId="AsuntodelcomentarioCar">
    <w:name w:val="Asunto del comentario Car"/>
    <w:basedOn w:val="TextocomentarioCar"/>
    <w:link w:val="Asuntodelcomentario"/>
    <w:uiPriority w:val="99"/>
    <w:semiHidden/>
    <w:rsid w:val="004D7215"/>
    <w:rPr>
      <w:b/>
      <w:bCs/>
      <w:sz w:val="20"/>
      <w:szCs w:val="20"/>
    </w:rPr>
  </w:style>
  <w:style w:type="character" w:styleId="Hipervnculo">
    <w:name w:val="Hyperlink"/>
    <w:basedOn w:val="Fuentedeprrafopredeter"/>
    <w:uiPriority w:val="99"/>
    <w:semiHidden/>
    <w:unhideWhenUsed/>
    <w:rsid w:val="00262826"/>
    <w:rPr>
      <w:color w:val="0000FF" w:themeColor="hyperlink"/>
      <w:u w:val="single"/>
    </w:rPr>
  </w:style>
  <w:style w:type="paragraph" w:styleId="Prrafodelista">
    <w:name w:val="List Paragraph"/>
    <w:basedOn w:val="Normal"/>
    <w:uiPriority w:val="34"/>
    <w:qFormat/>
    <w:rsid w:val="0026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911">
      <w:bodyDiv w:val="1"/>
      <w:marLeft w:val="0"/>
      <w:marRight w:val="0"/>
      <w:marTop w:val="0"/>
      <w:marBottom w:val="0"/>
      <w:divBdr>
        <w:top w:val="none" w:sz="0" w:space="0" w:color="auto"/>
        <w:left w:val="none" w:sz="0" w:space="0" w:color="auto"/>
        <w:bottom w:val="none" w:sz="0" w:space="0" w:color="auto"/>
        <w:right w:val="none" w:sz="0" w:space="0" w:color="auto"/>
      </w:divBdr>
    </w:div>
    <w:div w:id="183977780">
      <w:bodyDiv w:val="1"/>
      <w:marLeft w:val="0"/>
      <w:marRight w:val="0"/>
      <w:marTop w:val="0"/>
      <w:marBottom w:val="0"/>
      <w:divBdr>
        <w:top w:val="none" w:sz="0" w:space="0" w:color="auto"/>
        <w:left w:val="none" w:sz="0" w:space="0" w:color="auto"/>
        <w:bottom w:val="none" w:sz="0" w:space="0" w:color="auto"/>
        <w:right w:val="none" w:sz="0" w:space="0" w:color="auto"/>
      </w:divBdr>
    </w:div>
    <w:div w:id="1061712774">
      <w:bodyDiv w:val="1"/>
      <w:marLeft w:val="0"/>
      <w:marRight w:val="0"/>
      <w:marTop w:val="0"/>
      <w:marBottom w:val="0"/>
      <w:divBdr>
        <w:top w:val="none" w:sz="0" w:space="0" w:color="auto"/>
        <w:left w:val="none" w:sz="0" w:space="0" w:color="auto"/>
        <w:bottom w:val="none" w:sz="0" w:space="0" w:color="auto"/>
        <w:right w:val="none" w:sz="0" w:space="0" w:color="auto"/>
      </w:divBdr>
    </w:div>
    <w:div w:id="1294747424">
      <w:bodyDiv w:val="1"/>
      <w:marLeft w:val="0"/>
      <w:marRight w:val="0"/>
      <w:marTop w:val="0"/>
      <w:marBottom w:val="0"/>
      <w:divBdr>
        <w:top w:val="none" w:sz="0" w:space="0" w:color="auto"/>
        <w:left w:val="none" w:sz="0" w:space="0" w:color="auto"/>
        <w:bottom w:val="none" w:sz="0" w:space="0" w:color="auto"/>
        <w:right w:val="none" w:sz="0" w:space="0" w:color="auto"/>
      </w:divBdr>
    </w:div>
    <w:div w:id="1690064222">
      <w:bodyDiv w:val="1"/>
      <w:marLeft w:val="0"/>
      <w:marRight w:val="0"/>
      <w:marTop w:val="0"/>
      <w:marBottom w:val="0"/>
      <w:divBdr>
        <w:top w:val="none" w:sz="0" w:space="0" w:color="auto"/>
        <w:left w:val="none" w:sz="0" w:space="0" w:color="auto"/>
        <w:bottom w:val="none" w:sz="0" w:space="0" w:color="auto"/>
        <w:right w:val="none" w:sz="0" w:space="0" w:color="auto"/>
      </w:divBdr>
    </w:div>
    <w:div w:id="1716271874">
      <w:bodyDiv w:val="1"/>
      <w:marLeft w:val="0"/>
      <w:marRight w:val="0"/>
      <w:marTop w:val="0"/>
      <w:marBottom w:val="0"/>
      <w:divBdr>
        <w:top w:val="none" w:sz="0" w:space="0" w:color="auto"/>
        <w:left w:val="none" w:sz="0" w:space="0" w:color="auto"/>
        <w:bottom w:val="none" w:sz="0" w:space="0" w:color="auto"/>
        <w:right w:val="none" w:sz="0" w:space="0" w:color="auto"/>
      </w:divBdr>
    </w:div>
    <w:div w:id="186412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24</Pages>
  <Words>12728</Words>
  <Characters>70004</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Bilma Eugenia Londoño Montoya</dc:creator>
  <cp:lastModifiedBy>User</cp:lastModifiedBy>
  <cp:revision>9</cp:revision>
  <dcterms:created xsi:type="dcterms:W3CDTF">2022-03-05T20:36:00Z</dcterms:created>
  <dcterms:modified xsi:type="dcterms:W3CDTF">2022-03-09T21:13:00Z</dcterms:modified>
</cp:coreProperties>
</file>